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70B" w:rsidRPr="006D7428" w:rsidRDefault="002F0C9B" w:rsidP="00A51C62">
      <w:pPr>
        <w:pStyle w:val="19"/>
        <w:shd w:val="clear" w:color="auto" w:fill="auto"/>
        <w:spacing w:line="240" w:lineRule="auto"/>
        <w:ind w:firstLine="0"/>
        <w:jc w:val="right"/>
        <w:rPr>
          <w:i/>
          <w:sz w:val="24"/>
          <w:szCs w:val="24"/>
        </w:rPr>
      </w:pPr>
      <w:r>
        <w:rPr>
          <w:i/>
          <w:sz w:val="24"/>
          <w:szCs w:val="24"/>
        </w:rPr>
        <w:t>Приложение</w:t>
      </w:r>
    </w:p>
    <w:p w:rsidR="00A51C62" w:rsidRPr="006D7428" w:rsidRDefault="001D4978" w:rsidP="00A51C62">
      <w:pPr>
        <w:pStyle w:val="19"/>
        <w:shd w:val="clear" w:color="auto" w:fill="auto"/>
        <w:spacing w:line="240" w:lineRule="auto"/>
        <w:ind w:firstLine="0"/>
        <w:jc w:val="right"/>
        <w:rPr>
          <w:i/>
          <w:sz w:val="24"/>
          <w:szCs w:val="24"/>
        </w:rPr>
      </w:pPr>
      <w:proofErr w:type="gramStart"/>
      <w:r>
        <w:rPr>
          <w:i/>
          <w:sz w:val="24"/>
          <w:szCs w:val="24"/>
        </w:rPr>
        <w:t>к</w:t>
      </w:r>
      <w:proofErr w:type="gramEnd"/>
      <w:r w:rsidR="00A51C62" w:rsidRPr="006D7428">
        <w:rPr>
          <w:i/>
          <w:sz w:val="24"/>
          <w:szCs w:val="24"/>
        </w:rPr>
        <w:t xml:space="preserve"> О</w:t>
      </w:r>
      <w:r>
        <w:rPr>
          <w:i/>
          <w:sz w:val="24"/>
          <w:szCs w:val="24"/>
        </w:rPr>
        <w:t>П</w:t>
      </w:r>
      <w:r w:rsidR="002F0C9B">
        <w:rPr>
          <w:i/>
          <w:sz w:val="24"/>
          <w:szCs w:val="24"/>
        </w:rPr>
        <w:t xml:space="preserve"> СПО</w:t>
      </w:r>
      <w:r w:rsidR="00A51C62" w:rsidRPr="006D7428">
        <w:rPr>
          <w:i/>
          <w:sz w:val="24"/>
          <w:szCs w:val="24"/>
        </w:rPr>
        <w:t xml:space="preserve"> по профессии</w:t>
      </w:r>
    </w:p>
    <w:p w:rsidR="00A51C62" w:rsidRPr="006D7428" w:rsidRDefault="00A51C62" w:rsidP="00A51C62">
      <w:pPr>
        <w:pStyle w:val="19"/>
        <w:shd w:val="clear" w:color="auto" w:fill="auto"/>
        <w:spacing w:line="240" w:lineRule="auto"/>
        <w:ind w:firstLine="0"/>
        <w:jc w:val="right"/>
        <w:rPr>
          <w:i/>
          <w:sz w:val="24"/>
          <w:szCs w:val="24"/>
        </w:rPr>
      </w:pPr>
      <w:r w:rsidRPr="006D7428">
        <w:rPr>
          <w:i/>
          <w:sz w:val="24"/>
          <w:szCs w:val="24"/>
        </w:rPr>
        <w:t>43.01.09 Повар, кондитер</w:t>
      </w:r>
    </w:p>
    <w:p w:rsidR="005E770B" w:rsidRPr="005E770B" w:rsidRDefault="005E770B" w:rsidP="005E770B">
      <w:pPr>
        <w:pStyle w:val="19"/>
        <w:shd w:val="clear" w:color="auto" w:fill="auto"/>
        <w:spacing w:line="360" w:lineRule="auto"/>
        <w:ind w:firstLine="0"/>
        <w:jc w:val="both"/>
        <w:rPr>
          <w:b/>
          <w:sz w:val="28"/>
          <w:szCs w:val="28"/>
        </w:rPr>
      </w:pPr>
    </w:p>
    <w:p w:rsidR="005E770B" w:rsidRDefault="005E770B" w:rsidP="005E770B">
      <w:pPr>
        <w:pStyle w:val="19"/>
        <w:shd w:val="clear" w:color="auto" w:fill="auto"/>
        <w:spacing w:line="360" w:lineRule="auto"/>
        <w:ind w:firstLine="0"/>
        <w:jc w:val="both"/>
        <w:rPr>
          <w:b/>
          <w:sz w:val="28"/>
          <w:szCs w:val="28"/>
        </w:rPr>
      </w:pPr>
    </w:p>
    <w:p w:rsidR="005E770B" w:rsidRDefault="005E770B" w:rsidP="005E770B">
      <w:pPr>
        <w:pStyle w:val="19"/>
        <w:shd w:val="clear" w:color="auto" w:fill="auto"/>
        <w:spacing w:line="360" w:lineRule="auto"/>
        <w:ind w:firstLine="0"/>
        <w:jc w:val="both"/>
        <w:rPr>
          <w:b/>
          <w:sz w:val="28"/>
          <w:szCs w:val="28"/>
        </w:rPr>
      </w:pPr>
    </w:p>
    <w:p w:rsidR="005E770B" w:rsidRDefault="005E770B" w:rsidP="005E770B">
      <w:pPr>
        <w:pStyle w:val="19"/>
        <w:shd w:val="clear" w:color="auto" w:fill="auto"/>
        <w:spacing w:line="360" w:lineRule="auto"/>
        <w:ind w:firstLine="0"/>
        <w:jc w:val="both"/>
        <w:rPr>
          <w:b/>
          <w:sz w:val="28"/>
          <w:szCs w:val="28"/>
        </w:rPr>
      </w:pPr>
    </w:p>
    <w:p w:rsidR="005E770B" w:rsidRDefault="005E770B" w:rsidP="005E770B">
      <w:pPr>
        <w:pStyle w:val="19"/>
        <w:shd w:val="clear" w:color="auto" w:fill="auto"/>
        <w:spacing w:line="360" w:lineRule="auto"/>
        <w:ind w:firstLine="0"/>
        <w:jc w:val="both"/>
        <w:rPr>
          <w:b/>
          <w:sz w:val="28"/>
          <w:szCs w:val="28"/>
        </w:rPr>
      </w:pPr>
    </w:p>
    <w:p w:rsidR="00BF017C" w:rsidRDefault="00BF017C" w:rsidP="005E770B">
      <w:pPr>
        <w:pStyle w:val="19"/>
        <w:shd w:val="clear" w:color="auto" w:fill="auto"/>
        <w:spacing w:line="360" w:lineRule="auto"/>
        <w:ind w:firstLine="0"/>
        <w:jc w:val="both"/>
        <w:rPr>
          <w:b/>
          <w:sz w:val="28"/>
          <w:szCs w:val="28"/>
        </w:rPr>
      </w:pPr>
    </w:p>
    <w:p w:rsidR="00BF017C" w:rsidRDefault="00BF017C" w:rsidP="005E770B">
      <w:pPr>
        <w:pStyle w:val="19"/>
        <w:shd w:val="clear" w:color="auto" w:fill="auto"/>
        <w:spacing w:line="360" w:lineRule="auto"/>
        <w:ind w:firstLine="0"/>
        <w:jc w:val="both"/>
        <w:rPr>
          <w:b/>
          <w:sz w:val="28"/>
          <w:szCs w:val="28"/>
        </w:rPr>
      </w:pPr>
    </w:p>
    <w:p w:rsidR="00BF017C" w:rsidRDefault="00BF017C" w:rsidP="005E770B">
      <w:pPr>
        <w:pStyle w:val="19"/>
        <w:shd w:val="clear" w:color="auto" w:fill="auto"/>
        <w:spacing w:line="360" w:lineRule="auto"/>
        <w:ind w:firstLine="0"/>
        <w:jc w:val="both"/>
        <w:rPr>
          <w:b/>
          <w:sz w:val="28"/>
          <w:szCs w:val="28"/>
        </w:rPr>
      </w:pPr>
    </w:p>
    <w:p w:rsidR="00BF017C" w:rsidRDefault="00BF017C" w:rsidP="005E770B">
      <w:pPr>
        <w:pStyle w:val="19"/>
        <w:shd w:val="clear" w:color="auto" w:fill="auto"/>
        <w:spacing w:line="360" w:lineRule="auto"/>
        <w:ind w:firstLine="0"/>
        <w:jc w:val="both"/>
        <w:rPr>
          <w:b/>
          <w:sz w:val="28"/>
          <w:szCs w:val="28"/>
        </w:rPr>
      </w:pPr>
    </w:p>
    <w:p w:rsidR="00BF017C" w:rsidRDefault="00BF017C" w:rsidP="005E770B">
      <w:pPr>
        <w:pStyle w:val="19"/>
        <w:shd w:val="clear" w:color="auto" w:fill="auto"/>
        <w:spacing w:line="360" w:lineRule="auto"/>
        <w:ind w:firstLine="0"/>
        <w:jc w:val="both"/>
        <w:rPr>
          <w:b/>
          <w:sz w:val="28"/>
          <w:szCs w:val="28"/>
        </w:rPr>
      </w:pPr>
    </w:p>
    <w:p w:rsidR="00BF017C" w:rsidRDefault="00BF017C" w:rsidP="005E770B">
      <w:pPr>
        <w:pStyle w:val="19"/>
        <w:shd w:val="clear" w:color="auto" w:fill="auto"/>
        <w:spacing w:line="360" w:lineRule="auto"/>
        <w:ind w:firstLine="0"/>
        <w:jc w:val="both"/>
        <w:rPr>
          <w:b/>
          <w:sz w:val="28"/>
          <w:szCs w:val="28"/>
        </w:rPr>
      </w:pPr>
    </w:p>
    <w:p w:rsidR="00BF017C" w:rsidRDefault="00BF017C" w:rsidP="005E770B">
      <w:pPr>
        <w:pStyle w:val="19"/>
        <w:shd w:val="clear" w:color="auto" w:fill="auto"/>
        <w:spacing w:line="360" w:lineRule="auto"/>
        <w:ind w:firstLine="0"/>
        <w:jc w:val="both"/>
        <w:rPr>
          <w:b/>
          <w:sz w:val="28"/>
          <w:szCs w:val="28"/>
        </w:rPr>
      </w:pPr>
    </w:p>
    <w:p w:rsidR="008C6542" w:rsidRDefault="008C6542" w:rsidP="002F0C9B">
      <w:pPr>
        <w:jc w:val="center"/>
        <w:rPr>
          <w:rFonts w:ascii="Times New Roman" w:hAnsi="Times New Roman" w:cs="Times New Roman"/>
          <w:b/>
        </w:rPr>
      </w:pPr>
      <w:r>
        <w:rPr>
          <w:rFonts w:ascii="Times New Roman" w:hAnsi="Times New Roman" w:cs="Times New Roman"/>
          <w:b/>
        </w:rPr>
        <w:t>МЕТОДИЧЕСКИЕ УКАЗАНИЯ (РЕКОМЕНДАЦИИ)</w:t>
      </w:r>
    </w:p>
    <w:p w:rsidR="008C6542" w:rsidRDefault="008C6542" w:rsidP="008C6542">
      <w:pPr>
        <w:jc w:val="center"/>
        <w:rPr>
          <w:rFonts w:ascii="Times New Roman" w:hAnsi="Times New Roman" w:cs="Times New Roman"/>
          <w:b/>
        </w:rPr>
      </w:pPr>
      <w:r>
        <w:rPr>
          <w:rFonts w:ascii="Times New Roman" w:hAnsi="Times New Roman" w:cs="Times New Roman"/>
          <w:b/>
        </w:rPr>
        <w:t>ПО ВЫПОЛНЕНИЮ ПРАКТИЧЕСКИХ РАБОТ ОБУЧАЮЩИХСЯ</w:t>
      </w:r>
    </w:p>
    <w:p w:rsidR="005E770B" w:rsidRPr="001D4978" w:rsidRDefault="00466D53" w:rsidP="00BF017C">
      <w:pPr>
        <w:pStyle w:val="19"/>
        <w:shd w:val="clear" w:color="auto" w:fill="auto"/>
        <w:spacing w:line="240" w:lineRule="auto"/>
        <w:ind w:firstLine="0"/>
        <w:jc w:val="center"/>
        <w:rPr>
          <w:b/>
          <w:sz w:val="24"/>
          <w:szCs w:val="24"/>
        </w:rPr>
      </w:pPr>
      <w:r w:rsidRPr="001D4978">
        <w:rPr>
          <w:b/>
          <w:sz w:val="24"/>
          <w:szCs w:val="24"/>
        </w:rPr>
        <w:t>ОП.05</w:t>
      </w:r>
      <w:r w:rsidR="008C6542" w:rsidRPr="001D4978">
        <w:rPr>
          <w:b/>
          <w:sz w:val="24"/>
          <w:szCs w:val="24"/>
        </w:rPr>
        <w:t xml:space="preserve"> Основы калькуляции и учета</w:t>
      </w:r>
    </w:p>
    <w:p w:rsidR="005E770B" w:rsidRDefault="005E770B" w:rsidP="00A51C62">
      <w:pPr>
        <w:pStyle w:val="19"/>
        <w:shd w:val="clear" w:color="auto" w:fill="auto"/>
        <w:spacing w:line="240" w:lineRule="auto"/>
        <w:ind w:firstLine="0"/>
        <w:rPr>
          <w:b/>
          <w:sz w:val="28"/>
          <w:szCs w:val="28"/>
        </w:rPr>
      </w:pPr>
    </w:p>
    <w:p w:rsidR="005E770B" w:rsidRDefault="005E770B" w:rsidP="00A51C62">
      <w:pPr>
        <w:pStyle w:val="19"/>
        <w:shd w:val="clear" w:color="auto" w:fill="auto"/>
        <w:spacing w:line="240" w:lineRule="auto"/>
        <w:ind w:firstLine="0"/>
        <w:jc w:val="both"/>
        <w:rPr>
          <w:b/>
          <w:sz w:val="28"/>
          <w:szCs w:val="28"/>
        </w:rPr>
      </w:pPr>
    </w:p>
    <w:p w:rsidR="005E770B" w:rsidRDefault="005E770B" w:rsidP="005E770B">
      <w:pPr>
        <w:pStyle w:val="19"/>
        <w:shd w:val="clear" w:color="auto" w:fill="auto"/>
        <w:spacing w:line="360" w:lineRule="auto"/>
        <w:ind w:firstLine="0"/>
        <w:jc w:val="both"/>
        <w:rPr>
          <w:b/>
          <w:sz w:val="28"/>
          <w:szCs w:val="28"/>
        </w:rPr>
      </w:pPr>
    </w:p>
    <w:p w:rsidR="005E770B" w:rsidRDefault="005E770B" w:rsidP="005E770B">
      <w:pPr>
        <w:pStyle w:val="19"/>
        <w:shd w:val="clear" w:color="auto" w:fill="auto"/>
        <w:spacing w:line="360" w:lineRule="auto"/>
        <w:ind w:firstLine="0"/>
        <w:jc w:val="both"/>
        <w:rPr>
          <w:b/>
          <w:sz w:val="28"/>
          <w:szCs w:val="28"/>
        </w:rPr>
      </w:pPr>
    </w:p>
    <w:p w:rsidR="005E770B" w:rsidRDefault="005E770B" w:rsidP="005E770B">
      <w:pPr>
        <w:pStyle w:val="19"/>
        <w:shd w:val="clear" w:color="auto" w:fill="auto"/>
        <w:spacing w:line="360" w:lineRule="auto"/>
        <w:ind w:firstLine="0"/>
        <w:jc w:val="both"/>
        <w:rPr>
          <w:b/>
          <w:sz w:val="28"/>
          <w:szCs w:val="28"/>
        </w:rPr>
      </w:pPr>
    </w:p>
    <w:p w:rsidR="005E770B" w:rsidRDefault="005E770B" w:rsidP="005E770B">
      <w:pPr>
        <w:pStyle w:val="19"/>
        <w:shd w:val="clear" w:color="auto" w:fill="auto"/>
        <w:spacing w:line="360" w:lineRule="auto"/>
        <w:ind w:firstLine="0"/>
        <w:jc w:val="both"/>
        <w:rPr>
          <w:b/>
          <w:sz w:val="28"/>
          <w:szCs w:val="28"/>
        </w:rPr>
      </w:pPr>
    </w:p>
    <w:p w:rsidR="005E770B" w:rsidRDefault="005E770B" w:rsidP="005E770B">
      <w:pPr>
        <w:pStyle w:val="19"/>
        <w:shd w:val="clear" w:color="auto" w:fill="auto"/>
        <w:spacing w:line="360" w:lineRule="auto"/>
        <w:ind w:firstLine="0"/>
        <w:jc w:val="both"/>
        <w:rPr>
          <w:b/>
          <w:sz w:val="28"/>
          <w:szCs w:val="28"/>
        </w:rPr>
      </w:pPr>
    </w:p>
    <w:p w:rsidR="005E770B" w:rsidRDefault="005E770B" w:rsidP="005E770B">
      <w:pPr>
        <w:pStyle w:val="19"/>
        <w:shd w:val="clear" w:color="auto" w:fill="auto"/>
        <w:spacing w:line="360" w:lineRule="auto"/>
        <w:ind w:firstLine="0"/>
        <w:jc w:val="both"/>
        <w:rPr>
          <w:b/>
          <w:sz w:val="28"/>
          <w:szCs w:val="28"/>
        </w:rPr>
      </w:pPr>
    </w:p>
    <w:p w:rsidR="005E770B" w:rsidRDefault="005E770B" w:rsidP="005E770B">
      <w:pPr>
        <w:pStyle w:val="19"/>
        <w:shd w:val="clear" w:color="auto" w:fill="auto"/>
        <w:spacing w:line="360" w:lineRule="auto"/>
        <w:ind w:firstLine="0"/>
        <w:jc w:val="both"/>
        <w:rPr>
          <w:b/>
          <w:sz w:val="28"/>
          <w:szCs w:val="28"/>
        </w:rPr>
      </w:pPr>
    </w:p>
    <w:p w:rsidR="005E770B" w:rsidRDefault="005E770B" w:rsidP="005E770B">
      <w:pPr>
        <w:pStyle w:val="19"/>
        <w:shd w:val="clear" w:color="auto" w:fill="auto"/>
        <w:spacing w:line="360" w:lineRule="auto"/>
        <w:ind w:firstLine="0"/>
        <w:jc w:val="both"/>
        <w:rPr>
          <w:b/>
          <w:sz w:val="28"/>
          <w:szCs w:val="28"/>
        </w:rPr>
      </w:pPr>
    </w:p>
    <w:p w:rsidR="005E770B" w:rsidRDefault="005E770B" w:rsidP="005E770B">
      <w:pPr>
        <w:pStyle w:val="19"/>
        <w:shd w:val="clear" w:color="auto" w:fill="auto"/>
        <w:spacing w:line="360" w:lineRule="auto"/>
        <w:ind w:firstLine="0"/>
        <w:jc w:val="both"/>
        <w:rPr>
          <w:b/>
          <w:sz w:val="28"/>
          <w:szCs w:val="28"/>
        </w:rPr>
      </w:pPr>
    </w:p>
    <w:p w:rsidR="005E770B" w:rsidRDefault="005E770B" w:rsidP="005E770B">
      <w:pPr>
        <w:pStyle w:val="19"/>
        <w:shd w:val="clear" w:color="auto" w:fill="auto"/>
        <w:spacing w:line="360" w:lineRule="auto"/>
        <w:ind w:firstLine="0"/>
        <w:jc w:val="both"/>
        <w:rPr>
          <w:b/>
          <w:sz w:val="28"/>
          <w:szCs w:val="28"/>
        </w:rPr>
      </w:pPr>
    </w:p>
    <w:p w:rsidR="00A51C62" w:rsidRDefault="00A51C62" w:rsidP="005E770B">
      <w:pPr>
        <w:spacing w:line="360" w:lineRule="auto"/>
        <w:rPr>
          <w:rFonts w:ascii="Times New Roman" w:hAnsi="Times New Roman" w:cs="Times New Roman"/>
        </w:rPr>
      </w:pPr>
    </w:p>
    <w:p w:rsidR="002F0C9B" w:rsidRDefault="002F0C9B" w:rsidP="005E770B">
      <w:pPr>
        <w:spacing w:line="360" w:lineRule="auto"/>
        <w:rPr>
          <w:rFonts w:ascii="Times New Roman" w:hAnsi="Times New Roman" w:cs="Times New Roman"/>
        </w:rPr>
      </w:pPr>
    </w:p>
    <w:p w:rsidR="00A51C62" w:rsidRDefault="00A51C62" w:rsidP="005E770B">
      <w:pPr>
        <w:spacing w:line="360" w:lineRule="auto"/>
        <w:rPr>
          <w:rFonts w:ascii="Times New Roman" w:hAnsi="Times New Roman" w:cs="Times New Roman"/>
        </w:rPr>
      </w:pPr>
    </w:p>
    <w:p w:rsidR="00A51C62" w:rsidRDefault="00A51C62" w:rsidP="005E770B">
      <w:pPr>
        <w:spacing w:line="360" w:lineRule="auto"/>
        <w:rPr>
          <w:rFonts w:ascii="Times New Roman" w:hAnsi="Times New Roman" w:cs="Times New Roman"/>
        </w:rPr>
      </w:pPr>
    </w:p>
    <w:p w:rsidR="005E770B" w:rsidRPr="00774498" w:rsidRDefault="005E770B" w:rsidP="005E770B">
      <w:pPr>
        <w:spacing w:line="360" w:lineRule="auto"/>
        <w:jc w:val="center"/>
        <w:rPr>
          <w:rFonts w:ascii="Times New Roman" w:hAnsi="Times New Roman" w:cs="Times New Roman"/>
          <w:b/>
        </w:rPr>
      </w:pPr>
      <w:r w:rsidRPr="00774498">
        <w:rPr>
          <w:rFonts w:ascii="Times New Roman" w:hAnsi="Times New Roman" w:cs="Times New Roman"/>
          <w:b/>
        </w:rPr>
        <w:lastRenderedPageBreak/>
        <w:t>СОДЕРЖАНИЕ</w:t>
      </w:r>
    </w:p>
    <w:p w:rsidR="005E770B" w:rsidRPr="00774498" w:rsidRDefault="005E770B" w:rsidP="005E770B">
      <w:pPr>
        <w:spacing w:line="360" w:lineRule="auto"/>
        <w:jc w:val="both"/>
        <w:rPr>
          <w:rFonts w:ascii="Times New Roman" w:hAnsi="Times New Roman" w:cs="Times New Roman"/>
        </w:rPr>
      </w:pPr>
      <w:r w:rsidRPr="00774498">
        <w:rPr>
          <w:rFonts w:ascii="Times New Roman" w:hAnsi="Times New Roman" w:cs="Times New Roman"/>
        </w:rPr>
        <w:t>1 Пояснительная записка</w:t>
      </w:r>
    </w:p>
    <w:p w:rsidR="005E770B" w:rsidRPr="00774498" w:rsidRDefault="005E770B" w:rsidP="005E770B">
      <w:pPr>
        <w:spacing w:line="360" w:lineRule="auto"/>
        <w:jc w:val="both"/>
        <w:rPr>
          <w:rFonts w:ascii="Times New Roman" w:hAnsi="Times New Roman" w:cs="Times New Roman"/>
        </w:rPr>
      </w:pPr>
      <w:r w:rsidRPr="00774498">
        <w:rPr>
          <w:rFonts w:ascii="Times New Roman" w:hAnsi="Times New Roman" w:cs="Times New Roman"/>
        </w:rPr>
        <w:t>2 Перечень практических работ</w:t>
      </w:r>
    </w:p>
    <w:p w:rsidR="005E770B" w:rsidRPr="00774498" w:rsidRDefault="005E770B" w:rsidP="005E770B">
      <w:pPr>
        <w:spacing w:line="360" w:lineRule="auto"/>
        <w:jc w:val="both"/>
        <w:rPr>
          <w:rFonts w:ascii="Times New Roman" w:hAnsi="Times New Roman" w:cs="Times New Roman"/>
        </w:rPr>
      </w:pPr>
      <w:r w:rsidRPr="00774498">
        <w:rPr>
          <w:rFonts w:ascii="Times New Roman" w:hAnsi="Times New Roman" w:cs="Times New Roman"/>
        </w:rPr>
        <w:t>3</w:t>
      </w:r>
      <w:proofErr w:type="gramStart"/>
      <w:r w:rsidRPr="00774498">
        <w:rPr>
          <w:rFonts w:ascii="Times New Roman" w:hAnsi="Times New Roman" w:cs="Times New Roman"/>
        </w:rPr>
        <w:t xml:space="preserve"> И</w:t>
      </w:r>
      <w:proofErr w:type="gramEnd"/>
      <w:r w:rsidRPr="00774498">
        <w:rPr>
          <w:rFonts w:ascii="Times New Roman" w:hAnsi="Times New Roman" w:cs="Times New Roman"/>
        </w:rPr>
        <w:t>нструктивно – методические указания по выполнению практических работ</w:t>
      </w:r>
    </w:p>
    <w:p w:rsidR="005E770B" w:rsidRPr="00774498" w:rsidRDefault="005E770B" w:rsidP="0098278E">
      <w:pPr>
        <w:spacing w:line="360" w:lineRule="auto"/>
        <w:ind w:firstLine="709"/>
        <w:jc w:val="both"/>
        <w:rPr>
          <w:rFonts w:ascii="Times New Roman" w:hAnsi="Times New Roman" w:cs="Times New Roman"/>
        </w:rPr>
      </w:pPr>
      <w:r w:rsidRPr="00774498">
        <w:rPr>
          <w:rFonts w:ascii="Times New Roman" w:hAnsi="Times New Roman" w:cs="Times New Roman"/>
        </w:rPr>
        <w:t>Практическая работа №</w:t>
      </w:r>
      <w:r w:rsidR="001D4978">
        <w:rPr>
          <w:rFonts w:ascii="Times New Roman" w:hAnsi="Times New Roman" w:cs="Times New Roman"/>
        </w:rPr>
        <w:t xml:space="preserve"> </w:t>
      </w:r>
      <w:r w:rsidRPr="00774498">
        <w:rPr>
          <w:rFonts w:ascii="Times New Roman" w:hAnsi="Times New Roman" w:cs="Times New Roman"/>
        </w:rPr>
        <w:t>1</w:t>
      </w:r>
      <w:r w:rsidR="00466D53">
        <w:rPr>
          <w:rFonts w:ascii="Times New Roman" w:hAnsi="Times New Roman" w:cs="Times New Roman"/>
        </w:rPr>
        <w:t>,</w:t>
      </w:r>
      <w:r w:rsidR="001D4978">
        <w:rPr>
          <w:rFonts w:ascii="Times New Roman" w:hAnsi="Times New Roman" w:cs="Times New Roman"/>
        </w:rPr>
        <w:t xml:space="preserve"> </w:t>
      </w:r>
      <w:r w:rsidR="00466D53">
        <w:rPr>
          <w:rFonts w:ascii="Times New Roman" w:hAnsi="Times New Roman" w:cs="Times New Roman"/>
        </w:rPr>
        <w:t>2,</w:t>
      </w:r>
      <w:r w:rsidR="001D4978">
        <w:rPr>
          <w:rFonts w:ascii="Times New Roman" w:hAnsi="Times New Roman" w:cs="Times New Roman"/>
        </w:rPr>
        <w:t xml:space="preserve"> </w:t>
      </w:r>
      <w:r w:rsidR="00466D53">
        <w:rPr>
          <w:rFonts w:ascii="Times New Roman" w:hAnsi="Times New Roman" w:cs="Times New Roman"/>
        </w:rPr>
        <w:t>3</w:t>
      </w:r>
    </w:p>
    <w:p w:rsidR="005E770B" w:rsidRPr="00774498" w:rsidRDefault="00466D53" w:rsidP="0098278E">
      <w:pPr>
        <w:spacing w:line="360" w:lineRule="auto"/>
        <w:ind w:firstLine="709"/>
        <w:jc w:val="both"/>
        <w:rPr>
          <w:rFonts w:ascii="Times New Roman" w:hAnsi="Times New Roman" w:cs="Times New Roman"/>
        </w:rPr>
      </w:pPr>
      <w:r>
        <w:rPr>
          <w:rFonts w:ascii="Times New Roman" w:hAnsi="Times New Roman" w:cs="Times New Roman"/>
        </w:rPr>
        <w:t>Практическая работа №</w:t>
      </w:r>
      <w:r w:rsidR="001D4978">
        <w:rPr>
          <w:rFonts w:ascii="Times New Roman" w:hAnsi="Times New Roman" w:cs="Times New Roman"/>
        </w:rPr>
        <w:t xml:space="preserve"> </w:t>
      </w:r>
      <w:r>
        <w:rPr>
          <w:rFonts w:ascii="Times New Roman" w:hAnsi="Times New Roman" w:cs="Times New Roman"/>
        </w:rPr>
        <w:t>4</w:t>
      </w:r>
    </w:p>
    <w:p w:rsidR="005E770B" w:rsidRPr="00774498" w:rsidRDefault="005E770B" w:rsidP="0098278E">
      <w:pPr>
        <w:spacing w:line="360" w:lineRule="auto"/>
        <w:ind w:firstLine="709"/>
        <w:jc w:val="both"/>
        <w:rPr>
          <w:rFonts w:ascii="Times New Roman" w:hAnsi="Times New Roman" w:cs="Times New Roman"/>
        </w:rPr>
      </w:pPr>
      <w:r w:rsidRPr="00774498">
        <w:rPr>
          <w:rFonts w:ascii="Times New Roman" w:hAnsi="Times New Roman" w:cs="Times New Roman"/>
        </w:rPr>
        <w:t>Практическая</w:t>
      </w:r>
      <w:r w:rsidR="00466D53">
        <w:rPr>
          <w:rFonts w:ascii="Times New Roman" w:hAnsi="Times New Roman" w:cs="Times New Roman"/>
        </w:rPr>
        <w:t xml:space="preserve"> работа №</w:t>
      </w:r>
      <w:r w:rsidR="001D4978">
        <w:rPr>
          <w:rFonts w:ascii="Times New Roman" w:hAnsi="Times New Roman" w:cs="Times New Roman"/>
        </w:rPr>
        <w:t xml:space="preserve"> 5, </w:t>
      </w:r>
      <w:r w:rsidR="00466D53">
        <w:rPr>
          <w:rFonts w:ascii="Times New Roman" w:hAnsi="Times New Roman" w:cs="Times New Roman"/>
        </w:rPr>
        <w:t>6</w:t>
      </w:r>
    </w:p>
    <w:p w:rsidR="005E770B" w:rsidRPr="00774498" w:rsidRDefault="00466D53" w:rsidP="0098278E">
      <w:pPr>
        <w:spacing w:line="360" w:lineRule="auto"/>
        <w:ind w:firstLine="709"/>
        <w:jc w:val="both"/>
        <w:rPr>
          <w:rFonts w:ascii="Times New Roman" w:hAnsi="Times New Roman" w:cs="Times New Roman"/>
        </w:rPr>
      </w:pPr>
      <w:r>
        <w:rPr>
          <w:rFonts w:ascii="Times New Roman" w:hAnsi="Times New Roman" w:cs="Times New Roman"/>
        </w:rPr>
        <w:t>Практическая работа №</w:t>
      </w:r>
      <w:r w:rsidR="001D4978">
        <w:rPr>
          <w:rFonts w:ascii="Times New Roman" w:hAnsi="Times New Roman" w:cs="Times New Roman"/>
        </w:rPr>
        <w:t xml:space="preserve"> </w:t>
      </w:r>
      <w:r>
        <w:rPr>
          <w:rFonts w:ascii="Times New Roman" w:hAnsi="Times New Roman" w:cs="Times New Roman"/>
        </w:rPr>
        <w:t>7,</w:t>
      </w:r>
      <w:r w:rsidR="001D4978">
        <w:rPr>
          <w:rFonts w:ascii="Times New Roman" w:hAnsi="Times New Roman" w:cs="Times New Roman"/>
        </w:rPr>
        <w:t xml:space="preserve"> </w:t>
      </w:r>
      <w:r>
        <w:rPr>
          <w:rFonts w:ascii="Times New Roman" w:hAnsi="Times New Roman" w:cs="Times New Roman"/>
        </w:rPr>
        <w:t>8</w:t>
      </w:r>
    </w:p>
    <w:p w:rsidR="005E770B" w:rsidRPr="00774498" w:rsidRDefault="00466D53" w:rsidP="0098278E">
      <w:pPr>
        <w:spacing w:line="360" w:lineRule="auto"/>
        <w:ind w:firstLine="709"/>
        <w:jc w:val="both"/>
        <w:rPr>
          <w:rFonts w:ascii="Times New Roman" w:hAnsi="Times New Roman" w:cs="Times New Roman"/>
        </w:rPr>
      </w:pPr>
      <w:r>
        <w:rPr>
          <w:rFonts w:ascii="Times New Roman" w:hAnsi="Times New Roman" w:cs="Times New Roman"/>
        </w:rPr>
        <w:t>Практическая работа №</w:t>
      </w:r>
      <w:r w:rsidR="001D4978">
        <w:rPr>
          <w:rFonts w:ascii="Times New Roman" w:hAnsi="Times New Roman" w:cs="Times New Roman"/>
        </w:rPr>
        <w:t xml:space="preserve"> </w:t>
      </w:r>
      <w:r>
        <w:rPr>
          <w:rFonts w:ascii="Times New Roman" w:hAnsi="Times New Roman" w:cs="Times New Roman"/>
        </w:rPr>
        <w:t>9</w:t>
      </w:r>
    </w:p>
    <w:p w:rsidR="005E770B" w:rsidRPr="00774498" w:rsidRDefault="00466D53" w:rsidP="0098278E">
      <w:pPr>
        <w:spacing w:line="360" w:lineRule="auto"/>
        <w:ind w:firstLine="709"/>
        <w:jc w:val="both"/>
        <w:rPr>
          <w:rFonts w:ascii="Times New Roman" w:hAnsi="Times New Roman" w:cs="Times New Roman"/>
        </w:rPr>
      </w:pPr>
      <w:r>
        <w:rPr>
          <w:rFonts w:ascii="Times New Roman" w:hAnsi="Times New Roman" w:cs="Times New Roman"/>
        </w:rPr>
        <w:t>Практическая работа №</w:t>
      </w:r>
      <w:r w:rsidR="001D4978">
        <w:rPr>
          <w:rFonts w:ascii="Times New Roman" w:hAnsi="Times New Roman" w:cs="Times New Roman"/>
        </w:rPr>
        <w:t xml:space="preserve"> </w:t>
      </w:r>
      <w:r>
        <w:rPr>
          <w:rFonts w:ascii="Times New Roman" w:hAnsi="Times New Roman" w:cs="Times New Roman"/>
        </w:rPr>
        <w:t>10</w:t>
      </w:r>
    </w:p>
    <w:p w:rsidR="005E770B" w:rsidRPr="00774498" w:rsidRDefault="005E770B" w:rsidP="005E770B">
      <w:pPr>
        <w:spacing w:line="360" w:lineRule="auto"/>
        <w:jc w:val="both"/>
        <w:rPr>
          <w:rFonts w:ascii="Times New Roman" w:hAnsi="Times New Roman" w:cs="Times New Roman"/>
        </w:rPr>
      </w:pPr>
      <w:r w:rsidRPr="00774498">
        <w:rPr>
          <w:rFonts w:ascii="Times New Roman" w:hAnsi="Times New Roman" w:cs="Times New Roman"/>
        </w:rPr>
        <w:t>4 Литература, информационное обеспечение</w:t>
      </w:r>
    </w:p>
    <w:p w:rsidR="005E770B" w:rsidRPr="00774498" w:rsidRDefault="005E770B" w:rsidP="005E770B">
      <w:pPr>
        <w:spacing w:line="360" w:lineRule="auto"/>
        <w:jc w:val="both"/>
        <w:rPr>
          <w:rFonts w:ascii="Times New Roman" w:hAnsi="Times New Roman" w:cs="Times New Roman"/>
        </w:rPr>
      </w:pPr>
      <w:r w:rsidRPr="00774498">
        <w:rPr>
          <w:rFonts w:ascii="Times New Roman" w:hAnsi="Times New Roman" w:cs="Times New Roman"/>
        </w:rPr>
        <w:t>5 критерии оценивания практических работ</w:t>
      </w:r>
    </w:p>
    <w:p w:rsidR="0098278E" w:rsidRPr="00774498" w:rsidRDefault="0098278E" w:rsidP="005E770B">
      <w:pPr>
        <w:spacing w:line="360" w:lineRule="auto"/>
        <w:jc w:val="both"/>
        <w:rPr>
          <w:rFonts w:ascii="Times New Roman" w:hAnsi="Times New Roman" w:cs="Times New Roman"/>
        </w:rPr>
      </w:pPr>
    </w:p>
    <w:p w:rsidR="0098278E" w:rsidRDefault="0098278E" w:rsidP="005E770B">
      <w:pPr>
        <w:spacing w:line="360" w:lineRule="auto"/>
        <w:jc w:val="both"/>
        <w:rPr>
          <w:rFonts w:ascii="Times New Roman" w:hAnsi="Times New Roman" w:cs="Times New Roman"/>
          <w:sz w:val="28"/>
          <w:szCs w:val="28"/>
        </w:rPr>
      </w:pPr>
    </w:p>
    <w:p w:rsidR="0098278E" w:rsidRDefault="0098278E" w:rsidP="005E770B">
      <w:pPr>
        <w:spacing w:line="360" w:lineRule="auto"/>
        <w:jc w:val="both"/>
        <w:rPr>
          <w:rFonts w:ascii="Times New Roman" w:hAnsi="Times New Roman" w:cs="Times New Roman"/>
          <w:sz w:val="28"/>
          <w:szCs w:val="28"/>
        </w:rPr>
      </w:pPr>
    </w:p>
    <w:p w:rsidR="0098278E" w:rsidRDefault="0098278E" w:rsidP="005E770B">
      <w:pPr>
        <w:spacing w:line="360" w:lineRule="auto"/>
        <w:jc w:val="both"/>
        <w:rPr>
          <w:rFonts w:ascii="Times New Roman" w:hAnsi="Times New Roman" w:cs="Times New Roman"/>
          <w:sz w:val="28"/>
          <w:szCs w:val="28"/>
        </w:rPr>
      </w:pPr>
    </w:p>
    <w:p w:rsidR="0098278E" w:rsidRDefault="0098278E" w:rsidP="005E770B">
      <w:pPr>
        <w:spacing w:line="360" w:lineRule="auto"/>
        <w:jc w:val="both"/>
        <w:rPr>
          <w:rFonts w:ascii="Times New Roman" w:hAnsi="Times New Roman" w:cs="Times New Roman"/>
          <w:sz w:val="28"/>
          <w:szCs w:val="28"/>
        </w:rPr>
      </w:pPr>
    </w:p>
    <w:p w:rsidR="0098278E" w:rsidRDefault="0098278E" w:rsidP="005E770B">
      <w:pPr>
        <w:spacing w:line="360" w:lineRule="auto"/>
        <w:jc w:val="both"/>
        <w:rPr>
          <w:rFonts w:ascii="Times New Roman" w:hAnsi="Times New Roman" w:cs="Times New Roman"/>
          <w:sz w:val="28"/>
          <w:szCs w:val="28"/>
        </w:rPr>
      </w:pPr>
    </w:p>
    <w:p w:rsidR="0098278E" w:rsidRDefault="0098278E" w:rsidP="005E770B">
      <w:pPr>
        <w:spacing w:line="360" w:lineRule="auto"/>
        <w:jc w:val="both"/>
        <w:rPr>
          <w:rFonts w:ascii="Times New Roman" w:hAnsi="Times New Roman" w:cs="Times New Roman"/>
          <w:sz w:val="28"/>
          <w:szCs w:val="28"/>
        </w:rPr>
      </w:pPr>
    </w:p>
    <w:p w:rsidR="0098278E" w:rsidRDefault="0098278E" w:rsidP="005E770B">
      <w:pPr>
        <w:spacing w:line="360" w:lineRule="auto"/>
        <w:jc w:val="both"/>
        <w:rPr>
          <w:rFonts w:ascii="Times New Roman" w:hAnsi="Times New Roman" w:cs="Times New Roman"/>
          <w:sz w:val="28"/>
          <w:szCs w:val="28"/>
        </w:rPr>
      </w:pPr>
    </w:p>
    <w:p w:rsidR="0098278E" w:rsidRDefault="0098278E" w:rsidP="005E770B">
      <w:pPr>
        <w:spacing w:line="360" w:lineRule="auto"/>
        <w:jc w:val="both"/>
        <w:rPr>
          <w:rFonts w:ascii="Times New Roman" w:hAnsi="Times New Roman" w:cs="Times New Roman"/>
          <w:sz w:val="28"/>
          <w:szCs w:val="28"/>
        </w:rPr>
      </w:pPr>
    </w:p>
    <w:p w:rsidR="0098278E" w:rsidRDefault="0098278E" w:rsidP="005E770B">
      <w:pPr>
        <w:spacing w:line="360" w:lineRule="auto"/>
        <w:jc w:val="both"/>
        <w:rPr>
          <w:rFonts w:ascii="Times New Roman" w:hAnsi="Times New Roman" w:cs="Times New Roman"/>
          <w:sz w:val="28"/>
          <w:szCs w:val="28"/>
        </w:rPr>
      </w:pPr>
    </w:p>
    <w:p w:rsidR="0098278E" w:rsidRDefault="0098278E" w:rsidP="005E770B">
      <w:pPr>
        <w:spacing w:line="360" w:lineRule="auto"/>
        <w:jc w:val="both"/>
        <w:rPr>
          <w:rFonts w:ascii="Times New Roman" w:hAnsi="Times New Roman" w:cs="Times New Roman"/>
          <w:sz w:val="28"/>
          <w:szCs w:val="28"/>
        </w:rPr>
      </w:pPr>
    </w:p>
    <w:p w:rsidR="0098278E" w:rsidRDefault="0098278E" w:rsidP="005E770B">
      <w:pPr>
        <w:spacing w:line="360" w:lineRule="auto"/>
        <w:jc w:val="both"/>
        <w:rPr>
          <w:rFonts w:ascii="Times New Roman" w:hAnsi="Times New Roman" w:cs="Times New Roman"/>
          <w:sz w:val="28"/>
          <w:szCs w:val="28"/>
        </w:rPr>
      </w:pPr>
    </w:p>
    <w:p w:rsidR="0098278E" w:rsidRDefault="0098278E" w:rsidP="005E770B">
      <w:pPr>
        <w:spacing w:line="360" w:lineRule="auto"/>
        <w:jc w:val="both"/>
        <w:rPr>
          <w:rFonts w:ascii="Times New Roman" w:hAnsi="Times New Roman" w:cs="Times New Roman"/>
          <w:sz w:val="28"/>
          <w:szCs w:val="28"/>
        </w:rPr>
      </w:pPr>
    </w:p>
    <w:p w:rsidR="0098278E" w:rsidRDefault="0098278E" w:rsidP="005E770B">
      <w:pPr>
        <w:spacing w:line="360" w:lineRule="auto"/>
        <w:jc w:val="both"/>
        <w:rPr>
          <w:rFonts w:ascii="Times New Roman" w:hAnsi="Times New Roman" w:cs="Times New Roman"/>
          <w:sz w:val="28"/>
          <w:szCs w:val="28"/>
        </w:rPr>
      </w:pPr>
    </w:p>
    <w:p w:rsidR="0098278E" w:rsidRDefault="0098278E" w:rsidP="005E770B">
      <w:pPr>
        <w:spacing w:line="360" w:lineRule="auto"/>
        <w:jc w:val="both"/>
        <w:rPr>
          <w:rFonts w:ascii="Times New Roman" w:hAnsi="Times New Roman" w:cs="Times New Roman"/>
          <w:sz w:val="28"/>
          <w:szCs w:val="28"/>
        </w:rPr>
      </w:pPr>
    </w:p>
    <w:p w:rsidR="0098278E" w:rsidRDefault="0098278E" w:rsidP="005E770B">
      <w:pPr>
        <w:spacing w:line="360" w:lineRule="auto"/>
        <w:jc w:val="both"/>
        <w:rPr>
          <w:rFonts w:ascii="Times New Roman" w:hAnsi="Times New Roman" w:cs="Times New Roman"/>
          <w:sz w:val="28"/>
          <w:szCs w:val="28"/>
        </w:rPr>
      </w:pPr>
    </w:p>
    <w:p w:rsidR="00774498" w:rsidRDefault="00774498" w:rsidP="0098278E">
      <w:pPr>
        <w:spacing w:line="360" w:lineRule="auto"/>
        <w:jc w:val="center"/>
        <w:rPr>
          <w:rFonts w:ascii="Times New Roman" w:hAnsi="Times New Roman" w:cs="Times New Roman"/>
          <w:sz w:val="28"/>
          <w:szCs w:val="28"/>
        </w:rPr>
      </w:pPr>
    </w:p>
    <w:p w:rsidR="00774498" w:rsidRDefault="00774498" w:rsidP="0098278E">
      <w:pPr>
        <w:spacing w:line="360" w:lineRule="auto"/>
        <w:jc w:val="center"/>
        <w:rPr>
          <w:rFonts w:ascii="Times New Roman" w:hAnsi="Times New Roman" w:cs="Times New Roman"/>
          <w:sz w:val="28"/>
          <w:szCs w:val="28"/>
        </w:rPr>
      </w:pPr>
    </w:p>
    <w:p w:rsidR="00774498" w:rsidRDefault="00774498" w:rsidP="0098278E">
      <w:pPr>
        <w:spacing w:line="360" w:lineRule="auto"/>
        <w:jc w:val="center"/>
        <w:rPr>
          <w:rFonts w:ascii="Times New Roman" w:hAnsi="Times New Roman" w:cs="Times New Roman"/>
          <w:sz w:val="28"/>
          <w:szCs w:val="28"/>
        </w:rPr>
      </w:pPr>
    </w:p>
    <w:p w:rsidR="00466D53" w:rsidRDefault="00466D53" w:rsidP="0098278E">
      <w:pPr>
        <w:spacing w:line="360" w:lineRule="auto"/>
        <w:jc w:val="center"/>
        <w:rPr>
          <w:rFonts w:ascii="Times New Roman" w:hAnsi="Times New Roman" w:cs="Times New Roman"/>
        </w:rPr>
      </w:pPr>
    </w:p>
    <w:p w:rsidR="0098278E" w:rsidRPr="00774498" w:rsidRDefault="0098278E" w:rsidP="0098278E">
      <w:pPr>
        <w:spacing w:line="360" w:lineRule="auto"/>
        <w:jc w:val="center"/>
        <w:rPr>
          <w:rFonts w:ascii="Times New Roman" w:hAnsi="Times New Roman" w:cs="Times New Roman"/>
        </w:rPr>
      </w:pPr>
      <w:r w:rsidRPr="00774498">
        <w:rPr>
          <w:rFonts w:ascii="Times New Roman" w:hAnsi="Times New Roman" w:cs="Times New Roman"/>
        </w:rPr>
        <w:lastRenderedPageBreak/>
        <w:t>1 ПОЯСНИТЕЛЬНАЯ ЗАПИСКА</w:t>
      </w:r>
    </w:p>
    <w:p w:rsidR="00A05AC0" w:rsidRPr="00774498" w:rsidRDefault="00A05AC0" w:rsidP="00BF017C">
      <w:pPr>
        <w:ind w:firstLine="709"/>
        <w:jc w:val="both"/>
        <w:rPr>
          <w:rFonts w:ascii="Times New Roman" w:hAnsi="Times New Roman" w:cs="Times New Roman"/>
        </w:rPr>
      </w:pPr>
      <w:r w:rsidRPr="00774498">
        <w:rPr>
          <w:rFonts w:ascii="Times New Roman" w:hAnsi="Times New Roman" w:cs="Times New Roman"/>
        </w:rPr>
        <w:t>В настоящих методических указаниях представлены основные методические материалы к выполн</w:t>
      </w:r>
      <w:r w:rsidR="00466D53">
        <w:rPr>
          <w:rFonts w:ascii="Times New Roman" w:hAnsi="Times New Roman" w:cs="Times New Roman"/>
        </w:rPr>
        <w:t>ению практических работ по ОП.05</w:t>
      </w:r>
      <w:r w:rsidRPr="00774498">
        <w:rPr>
          <w:rFonts w:ascii="Times New Roman" w:hAnsi="Times New Roman" w:cs="Times New Roman"/>
        </w:rPr>
        <w:t xml:space="preserve"> «Основы калькуляции и учета» предназначенные </w:t>
      </w:r>
      <w:proofErr w:type="gramStart"/>
      <w:r w:rsidRPr="00774498">
        <w:rPr>
          <w:rFonts w:ascii="Times New Roman" w:hAnsi="Times New Roman" w:cs="Times New Roman"/>
        </w:rPr>
        <w:t>для</w:t>
      </w:r>
      <w:proofErr w:type="gramEnd"/>
      <w:r w:rsidRPr="00774498">
        <w:rPr>
          <w:rFonts w:ascii="Times New Roman" w:hAnsi="Times New Roman" w:cs="Times New Roman"/>
        </w:rPr>
        <w:t xml:space="preserve"> обучающихся по профессии 43.01.09 Повар, кондитер.</w:t>
      </w:r>
    </w:p>
    <w:p w:rsidR="00A05AC0" w:rsidRPr="00774498" w:rsidRDefault="00A05AC0" w:rsidP="00BF017C">
      <w:pPr>
        <w:jc w:val="both"/>
        <w:rPr>
          <w:rFonts w:ascii="Times New Roman" w:hAnsi="Times New Roman" w:cs="Times New Roman"/>
        </w:rPr>
      </w:pPr>
      <w:r w:rsidRPr="00774498">
        <w:rPr>
          <w:rFonts w:ascii="Times New Roman" w:hAnsi="Times New Roman" w:cs="Times New Roman"/>
        </w:rPr>
        <w:t>Методические указания по выполнению пр</w:t>
      </w:r>
      <w:r w:rsidR="00584BF0" w:rsidRPr="00774498">
        <w:rPr>
          <w:rFonts w:ascii="Times New Roman" w:hAnsi="Times New Roman" w:cs="Times New Roman"/>
        </w:rPr>
        <w:t>акти</w:t>
      </w:r>
      <w:r w:rsidR="00BF017C">
        <w:rPr>
          <w:rFonts w:ascii="Times New Roman" w:hAnsi="Times New Roman" w:cs="Times New Roman"/>
        </w:rPr>
        <w:t>ческих работ по дисциплине ОП.05</w:t>
      </w:r>
      <w:r w:rsidR="00584BF0" w:rsidRPr="00774498">
        <w:rPr>
          <w:rFonts w:ascii="Times New Roman" w:hAnsi="Times New Roman" w:cs="Times New Roman"/>
        </w:rPr>
        <w:t xml:space="preserve"> «</w:t>
      </w:r>
      <w:r w:rsidRPr="00774498">
        <w:rPr>
          <w:rFonts w:ascii="Times New Roman" w:hAnsi="Times New Roman" w:cs="Times New Roman"/>
        </w:rPr>
        <w:t>Основы калькуляции и учета» составлены в соответствии с программой по данной дисциплине.</w:t>
      </w:r>
    </w:p>
    <w:p w:rsidR="00A05AC0" w:rsidRPr="00774498" w:rsidRDefault="00A05AC0" w:rsidP="00BF017C">
      <w:pPr>
        <w:ind w:firstLine="709"/>
        <w:jc w:val="both"/>
        <w:rPr>
          <w:rFonts w:ascii="Times New Roman" w:hAnsi="Times New Roman" w:cs="Times New Roman"/>
        </w:rPr>
      </w:pPr>
      <w:r w:rsidRPr="00774498">
        <w:rPr>
          <w:rFonts w:ascii="Times New Roman" w:hAnsi="Times New Roman" w:cs="Times New Roman"/>
        </w:rPr>
        <w:t xml:space="preserve">Цель проведения практических занятий – приобретение практических умений и навыков, отработка </w:t>
      </w:r>
      <w:proofErr w:type="gramStart"/>
      <w:r w:rsidRPr="00774498">
        <w:rPr>
          <w:rFonts w:ascii="Times New Roman" w:hAnsi="Times New Roman" w:cs="Times New Roman"/>
        </w:rPr>
        <w:t>обучающимися</w:t>
      </w:r>
      <w:proofErr w:type="gramEnd"/>
      <w:r w:rsidRPr="00774498">
        <w:rPr>
          <w:rFonts w:ascii="Times New Roman" w:hAnsi="Times New Roman" w:cs="Times New Roman"/>
        </w:rPr>
        <w:t xml:space="preserve"> первичных навыков</w:t>
      </w:r>
      <w:r w:rsidR="00584BF0" w:rsidRPr="00774498">
        <w:rPr>
          <w:rFonts w:ascii="Times New Roman" w:hAnsi="Times New Roman" w:cs="Times New Roman"/>
        </w:rPr>
        <w:t>,</w:t>
      </w:r>
      <w:r w:rsidRPr="00774498">
        <w:rPr>
          <w:rFonts w:ascii="Times New Roman" w:hAnsi="Times New Roman" w:cs="Times New Roman"/>
        </w:rPr>
        <w:t xml:space="preserve"> и формирование у них конечных навыков (профессиональной компетентности), закрепление теоретических знаний.</w:t>
      </w:r>
    </w:p>
    <w:p w:rsidR="00A05AC0" w:rsidRPr="00774498" w:rsidRDefault="00A05AC0" w:rsidP="00BF017C">
      <w:pPr>
        <w:ind w:firstLine="709"/>
        <w:jc w:val="both"/>
        <w:rPr>
          <w:rFonts w:ascii="Times New Roman" w:hAnsi="Times New Roman" w:cs="Times New Roman"/>
          <w:b/>
        </w:rPr>
      </w:pPr>
      <w:r w:rsidRPr="00774498">
        <w:rPr>
          <w:rFonts w:ascii="Times New Roman" w:hAnsi="Times New Roman" w:cs="Times New Roman"/>
        </w:rPr>
        <w:t xml:space="preserve">В результате освоения дисциплины обучающийся должен </w:t>
      </w:r>
      <w:r w:rsidRPr="00774498">
        <w:rPr>
          <w:rFonts w:ascii="Times New Roman" w:hAnsi="Times New Roman" w:cs="Times New Roman"/>
          <w:b/>
        </w:rPr>
        <w:t>уметь:</w:t>
      </w:r>
    </w:p>
    <w:p w:rsidR="00A05AC0" w:rsidRPr="00774498" w:rsidRDefault="00584BF0" w:rsidP="00BF017C">
      <w:pPr>
        <w:jc w:val="both"/>
        <w:rPr>
          <w:rFonts w:ascii="Times New Roman" w:hAnsi="Times New Roman" w:cs="Times New Roman"/>
        </w:rPr>
      </w:pPr>
      <w:r w:rsidRPr="00774498">
        <w:rPr>
          <w:rFonts w:ascii="Times New Roman" w:hAnsi="Times New Roman" w:cs="Times New Roman"/>
        </w:rPr>
        <w:t>- оформлять документы первичной отчетности и вести учет сырья, готовой и реализованной продукции и полуфабрикатов на производстве;</w:t>
      </w:r>
    </w:p>
    <w:p w:rsidR="00584BF0" w:rsidRPr="00774498" w:rsidRDefault="00584BF0" w:rsidP="00BF017C">
      <w:pPr>
        <w:jc w:val="both"/>
        <w:rPr>
          <w:rFonts w:ascii="Times New Roman" w:hAnsi="Times New Roman" w:cs="Times New Roman"/>
        </w:rPr>
      </w:pPr>
      <w:r w:rsidRPr="00774498">
        <w:rPr>
          <w:rFonts w:ascii="Times New Roman" w:hAnsi="Times New Roman" w:cs="Times New Roman"/>
        </w:rPr>
        <w:t>- оформлять документы первичной отчетности по учету сырья, товаров и тары в кладовой организации питания;</w:t>
      </w:r>
    </w:p>
    <w:p w:rsidR="00584BF0" w:rsidRPr="00774498" w:rsidRDefault="00584BF0" w:rsidP="00BF017C">
      <w:pPr>
        <w:jc w:val="both"/>
        <w:rPr>
          <w:rFonts w:ascii="Times New Roman" w:hAnsi="Times New Roman" w:cs="Times New Roman"/>
        </w:rPr>
      </w:pPr>
      <w:r w:rsidRPr="00774498">
        <w:rPr>
          <w:rFonts w:ascii="Times New Roman" w:hAnsi="Times New Roman" w:cs="Times New Roman"/>
        </w:rPr>
        <w:t>- составлять товарный отчет за день;</w:t>
      </w:r>
    </w:p>
    <w:p w:rsidR="00584BF0" w:rsidRPr="00774498" w:rsidRDefault="00584BF0" w:rsidP="00BF017C">
      <w:pPr>
        <w:jc w:val="both"/>
        <w:rPr>
          <w:rFonts w:ascii="Times New Roman" w:hAnsi="Times New Roman" w:cs="Times New Roman"/>
        </w:rPr>
      </w:pPr>
      <w:r w:rsidRPr="00774498">
        <w:rPr>
          <w:rFonts w:ascii="Times New Roman" w:hAnsi="Times New Roman" w:cs="Times New Roman"/>
        </w:rPr>
        <w:t>- определять процентную долю потерь на производстве при различных видах обработки сырья;</w:t>
      </w:r>
    </w:p>
    <w:p w:rsidR="00584BF0" w:rsidRPr="00774498" w:rsidRDefault="00584BF0" w:rsidP="00BF017C">
      <w:pPr>
        <w:jc w:val="both"/>
        <w:rPr>
          <w:rFonts w:ascii="Times New Roman" w:hAnsi="Times New Roman" w:cs="Times New Roman"/>
        </w:rPr>
      </w:pPr>
      <w:r w:rsidRPr="00774498">
        <w:rPr>
          <w:rFonts w:ascii="Times New Roman" w:hAnsi="Times New Roman" w:cs="Times New Roman"/>
        </w:rPr>
        <w:t>- составлять план-меню, работать со Сборником рецептур блюд и кулинарных изделий, технологическими и технико-технологическими картами;</w:t>
      </w:r>
    </w:p>
    <w:p w:rsidR="00584BF0" w:rsidRPr="00774498" w:rsidRDefault="00584BF0" w:rsidP="00BF017C">
      <w:pPr>
        <w:jc w:val="both"/>
        <w:rPr>
          <w:rFonts w:ascii="Times New Roman" w:hAnsi="Times New Roman" w:cs="Times New Roman"/>
        </w:rPr>
      </w:pPr>
      <w:r w:rsidRPr="00774498">
        <w:rPr>
          <w:rFonts w:ascii="Times New Roman" w:hAnsi="Times New Roman" w:cs="Times New Roman"/>
        </w:rPr>
        <w:t>- рассчитывать цены на готовую продукцию и полуфабрикаты собственного производства, оформлять калькуляционные карты;</w:t>
      </w:r>
    </w:p>
    <w:p w:rsidR="00584BF0" w:rsidRPr="00774498" w:rsidRDefault="00584BF0" w:rsidP="00BF017C">
      <w:pPr>
        <w:jc w:val="both"/>
        <w:rPr>
          <w:rFonts w:ascii="Times New Roman" w:hAnsi="Times New Roman" w:cs="Times New Roman"/>
        </w:rPr>
      </w:pPr>
      <w:r w:rsidRPr="00774498">
        <w:rPr>
          <w:rFonts w:ascii="Times New Roman" w:hAnsi="Times New Roman" w:cs="Times New Roman"/>
        </w:rPr>
        <w:t>- участвовать в проведении инвентаризации в кладовой и на производстве;</w:t>
      </w:r>
    </w:p>
    <w:p w:rsidR="00584BF0" w:rsidRPr="00774498" w:rsidRDefault="00584BF0" w:rsidP="00BF017C">
      <w:pPr>
        <w:jc w:val="both"/>
        <w:rPr>
          <w:rFonts w:ascii="Times New Roman" w:hAnsi="Times New Roman" w:cs="Times New Roman"/>
        </w:rPr>
      </w:pPr>
      <w:r w:rsidRPr="00774498">
        <w:rPr>
          <w:rFonts w:ascii="Times New Roman" w:hAnsi="Times New Roman" w:cs="Times New Roman"/>
        </w:rPr>
        <w:t xml:space="preserve">- </w:t>
      </w:r>
      <w:r w:rsidR="00E32708" w:rsidRPr="00774498">
        <w:rPr>
          <w:rFonts w:ascii="Times New Roman" w:hAnsi="Times New Roman" w:cs="Times New Roman"/>
        </w:rPr>
        <w:t>пользоваться контрольно-кассовыми машинами или средствами автоматизации при расчетах с потребителями;</w:t>
      </w:r>
    </w:p>
    <w:p w:rsidR="00E32708" w:rsidRPr="00774498" w:rsidRDefault="00E32708" w:rsidP="00BF017C">
      <w:pPr>
        <w:jc w:val="both"/>
        <w:rPr>
          <w:rFonts w:ascii="Times New Roman" w:hAnsi="Times New Roman" w:cs="Times New Roman"/>
        </w:rPr>
      </w:pPr>
      <w:r w:rsidRPr="00774498">
        <w:rPr>
          <w:rFonts w:ascii="Times New Roman" w:hAnsi="Times New Roman" w:cs="Times New Roman"/>
        </w:rPr>
        <w:t>- принимать оплату наличными деньгами;</w:t>
      </w:r>
    </w:p>
    <w:p w:rsidR="00E32708" w:rsidRPr="00774498" w:rsidRDefault="00E32708" w:rsidP="00BF017C">
      <w:pPr>
        <w:jc w:val="both"/>
        <w:rPr>
          <w:rFonts w:ascii="Times New Roman" w:hAnsi="Times New Roman" w:cs="Times New Roman"/>
        </w:rPr>
      </w:pPr>
      <w:r w:rsidRPr="00774498">
        <w:rPr>
          <w:rFonts w:ascii="Times New Roman" w:hAnsi="Times New Roman" w:cs="Times New Roman"/>
        </w:rPr>
        <w:t>- принимать и оформлять безналичные платежи;</w:t>
      </w:r>
    </w:p>
    <w:p w:rsidR="00E32708" w:rsidRPr="00774498" w:rsidRDefault="00E32708" w:rsidP="00BF017C">
      <w:pPr>
        <w:jc w:val="both"/>
        <w:rPr>
          <w:rFonts w:ascii="Times New Roman" w:hAnsi="Times New Roman" w:cs="Times New Roman"/>
        </w:rPr>
      </w:pPr>
      <w:r w:rsidRPr="00774498">
        <w:rPr>
          <w:rFonts w:ascii="Times New Roman" w:hAnsi="Times New Roman" w:cs="Times New Roman"/>
        </w:rPr>
        <w:t>- составлять отчеты по платежам.</w:t>
      </w:r>
    </w:p>
    <w:p w:rsidR="00E32708" w:rsidRPr="00774498" w:rsidRDefault="00E32708" w:rsidP="00BF017C">
      <w:pPr>
        <w:jc w:val="both"/>
        <w:rPr>
          <w:rFonts w:ascii="Times New Roman" w:hAnsi="Times New Roman" w:cs="Times New Roman"/>
        </w:rPr>
      </w:pPr>
      <w:r w:rsidRPr="00774498">
        <w:rPr>
          <w:rFonts w:ascii="Times New Roman" w:hAnsi="Times New Roman" w:cs="Times New Roman"/>
        </w:rPr>
        <w:t xml:space="preserve">В результате освоения дисциплины обучающийся должен </w:t>
      </w:r>
      <w:r w:rsidRPr="00774498">
        <w:rPr>
          <w:rFonts w:ascii="Times New Roman" w:hAnsi="Times New Roman" w:cs="Times New Roman"/>
          <w:b/>
        </w:rPr>
        <w:t>знать:</w:t>
      </w:r>
    </w:p>
    <w:p w:rsidR="00E32708" w:rsidRPr="00774498" w:rsidRDefault="00E32708" w:rsidP="00BF017C">
      <w:pPr>
        <w:jc w:val="both"/>
        <w:rPr>
          <w:rFonts w:ascii="Times New Roman" w:hAnsi="Times New Roman" w:cs="Times New Roman"/>
        </w:rPr>
      </w:pPr>
      <w:r w:rsidRPr="00774498">
        <w:rPr>
          <w:rFonts w:ascii="Times New Roman" w:hAnsi="Times New Roman" w:cs="Times New Roman"/>
        </w:rPr>
        <w:t>- виды учета, требования</w:t>
      </w:r>
      <w:proofErr w:type="gramStart"/>
      <w:r w:rsidRPr="00774498">
        <w:rPr>
          <w:rFonts w:ascii="Times New Roman" w:hAnsi="Times New Roman" w:cs="Times New Roman"/>
        </w:rPr>
        <w:t xml:space="preserve"> .</w:t>
      </w:r>
      <w:proofErr w:type="gramEnd"/>
      <w:r w:rsidRPr="00774498">
        <w:rPr>
          <w:rFonts w:ascii="Times New Roman" w:hAnsi="Times New Roman" w:cs="Times New Roman"/>
        </w:rPr>
        <w:t xml:space="preserve"> предъявляемые к учету;</w:t>
      </w:r>
    </w:p>
    <w:p w:rsidR="00E32708" w:rsidRPr="00774498" w:rsidRDefault="00E32708" w:rsidP="00BF017C">
      <w:pPr>
        <w:jc w:val="both"/>
        <w:rPr>
          <w:rFonts w:ascii="Times New Roman" w:hAnsi="Times New Roman" w:cs="Times New Roman"/>
        </w:rPr>
      </w:pPr>
      <w:r w:rsidRPr="00774498">
        <w:rPr>
          <w:rFonts w:ascii="Times New Roman" w:hAnsi="Times New Roman" w:cs="Times New Roman"/>
        </w:rPr>
        <w:t>- задачи бухгалтерского учета;</w:t>
      </w:r>
    </w:p>
    <w:p w:rsidR="00E32708" w:rsidRPr="00774498" w:rsidRDefault="00E32708" w:rsidP="00BF017C">
      <w:pPr>
        <w:jc w:val="both"/>
        <w:rPr>
          <w:rFonts w:ascii="Times New Roman" w:hAnsi="Times New Roman" w:cs="Times New Roman"/>
        </w:rPr>
      </w:pPr>
      <w:r w:rsidRPr="00774498">
        <w:rPr>
          <w:rFonts w:ascii="Times New Roman" w:hAnsi="Times New Roman" w:cs="Times New Roman"/>
        </w:rPr>
        <w:t>- предмет и метод бухгалтерского учета;</w:t>
      </w:r>
    </w:p>
    <w:p w:rsidR="00E32708" w:rsidRPr="00774498" w:rsidRDefault="00E32708" w:rsidP="00BF017C">
      <w:pPr>
        <w:jc w:val="both"/>
        <w:rPr>
          <w:rFonts w:ascii="Times New Roman" w:hAnsi="Times New Roman" w:cs="Times New Roman"/>
        </w:rPr>
      </w:pPr>
      <w:r w:rsidRPr="00774498">
        <w:rPr>
          <w:rFonts w:ascii="Times New Roman" w:hAnsi="Times New Roman" w:cs="Times New Roman"/>
        </w:rPr>
        <w:t>- элементы бухгалтерского учета;</w:t>
      </w:r>
    </w:p>
    <w:p w:rsidR="00E32708" w:rsidRPr="00774498" w:rsidRDefault="00E32708" w:rsidP="00BF017C">
      <w:pPr>
        <w:jc w:val="both"/>
        <w:rPr>
          <w:rFonts w:ascii="Times New Roman" w:hAnsi="Times New Roman" w:cs="Times New Roman"/>
        </w:rPr>
      </w:pPr>
      <w:r w:rsidRPr="00774498">
        <w:rPr>
          <w:rFonts w:ascii="Times New Roman" w:hAnsi="Times New Roman" w:cs="Times New Roman"/>
        </w:rPr>
        <w:t>- принципы и формы организации бухгалтерского учета – особенности организации бухгалтерского учета в общественном питании;</w:t>
      </w:r>
    </w:p>
    <w:p w:rsidR="00E32708" w:rsidRPr="00774498" w:rsidRDefault="00E32708" w:rsidP="00BF017C">
      <w:pPr>
        <w:jc w:val="both"/>
        <w:rPr>
          <w:rFonts w:ascii="Times New Roman" w:hAnsi="Times New Roman" w:cs="Times New Roman"/>
        </w:rPr>
      </w:pPr>
      <w:r w:rsidRPr="00774498">
        <w:rPr>
          <w:rFonts w:ascii="Times New Roman" w:hAnsi="Times New Roman" w:cs="Times New Roman"/>
        </w:rPr>
        <w:t xml:space="preserve">- основные направления совершенствования, учета и контроля отчетности на современном этапе; </w:t>
      </w:r>
    </w:p>
    <w:p w:rsidR="00E32708" w:rsidRPr="00774498" w:rsidRDefault="00E32708" w:rsidP="00BF017C">
      <w:pPr>
        <w:jc w:val="both"/>
        <w:rPr>
          <w:rFonts w:ascii="Times New Roman" w:hAnsi="Times New Roman" w:cs="Times New Roman"/>
        </w:rPr>
      </w:pPr>
      <w:r w:rsidRPr="00774498">
        <w:rPr>
          <w:rFonts w:ascii="Times New Roman" w:hAnsi="Times New Roman" w:cs="Times New Roman"/>
        </w:rPr>
        <w:t>- формы документов, применяемых в организациях питания, их классификацию;</w:t>
      </w:r>
    </w:p>
    <w:p w:rsidR="00E32708" w:rsidRPr="00774498" w:rsidRDefault="00E32708" w:rsidP="00BF017C">
      <w:pPr>
        <w:jc w:val="both"/>
        <w:rPr>
          <w:rFonts w:ascii="Times New Roman" w:hAnsi="Times New Roman" w:cs="Times New Roman"/>
        </w:rPr>
      </w:pPr>
      <w:r w:rsidRPr="00774498">
        <w:rPr>
          <w:rFonts w:ascii="Times New Roman" w:hAnsi="Times New Roman" w:cs="Times New Roman"/>
        </w:rPr>
        <w:t>- требования, предъявляемые к содержанию и оформлению документов;</w:t>
      </w:r>
    </w:p>
    <w:p w:rsidR="001D5876" w:rsidRPr="00774498" w:rsidRDefault="00E32708" w:rsidP="00BF017C">
      <w:pPr>
        <w:jc w:val="both"/>
        <w:rPr>
          <w:rFonts w:ascii="Times New Roman" w:hAnsi="Times New Roman" w:cs="Times New Roman"/>
        </w:rPr>
      </w:pPr>
      <w:r w:rsidRPr="00774498">
        <w:rPr>
          <w:rFonts w:ascii="Times New Roman" w:hAnsi="Times New Roman" w:cs="Times New Roman"/>
        </w:rPr>
        <w:t>- права, обязанности главного бухгалтера;</w:t>
      </w:r>
    </w:p>
    <w:p w:rsidR="001D5876" w:rsidRPr="00774498" w:rsidRDefault="001D5876" w:rsidP="00BF017C">
      <w:pPr>
        <w:jc w:val="both"/>
        <w:rPr>
          <w:rFonts w:ascii="Times New Roman" w:hAnsi="Times New Roman" w:cs="Times New Roman"/>
        </w:rPr>
      </w:pPr>
      <w:r w:rsidRPr="00774498">
        <w:rPr>
          <w:rFonts w:ascii="Times New Roman" w:hAnsi="Times New Roman" w:cs="Times New Roman"/>
        </w:rPr>
        <w:t xml:space="preserve"> - понятие цены, ее элементы, виды цен, понятие калькуляции и порядок расчета продажной цены готового блюда;</w:t>
      </w:r>
    </w:p>
    <w:p w:rsidR="001D5876" w:rsidRPr="00774498" w:rsidRDefault="001D5876" w:rsidP="00BF017C">
      <w:pPr>
        <w:jc w:val="both"/>
        <w:rPr>
          <w:rFonts w:ascii="Times New Roman" w:hAnsi="Times New Roman" w:cs="Times New Roman"/>
        </w:rPr>
      </w:pPr>
      <w:r w:rsidRPr="00774498">
        <w:rPr>
          <w:rFonts w:ascii="Times New Roman" w:hAnsi="Times New Roman" w:cs="Times New Roman"/>
        </w:rPr>
        <w:t>- понятие товарооборота предприятий питания, его виды и методы расчета;</w:t>
      </w:r>
    </w:p>
    <w:p w:rsidR="001D5876" w:rsidRPr="00774498" w:rsidRDefault="001D5876" w:rsidP="00BF017C">
      <w:pPr>
        <w:jc w:val="both"/>
        <w:rPr>
          <w:rFonts w:ascii="Times New Roman" w:hAnsi="Times New Roman" w:cs="Times New Roman"/>
        </w:rPr>
      </w:pPr>
      <w:r w:rsidRPr="00774498">
        <w:rPr>
          <w:rFonts w:ascii="Times New Roman" w:hAnsi="Times New Roman" w:cs="Times New Roman"/>
        </w:rPr>
        <w:t>- сущность плана-меню, его назначение, виды, порядок составления;</w:t>
      </w:r>
    </w:p>
    <w:p w:rsidR="001D5876" w:rsidRPr="00774498" w:rsidRDefault="001D5876" w:rsidP="00BF017C">
      <w:pPr>
        <w:jc w:val="both"/>
        <w:rPr>
          <w:rFonts w:ascii="Times New Roman" w:hAnsi="Times New Roman" w:cs="Times New Roman"/>
        </w:rPr>
      </w:pPr>
      <w:r w:rsidRPr="00774498">
        <w:rPr>
          <w:rFonts w:ascii="Times New Roman" w:hAnsi="Times New Roman" w:cs="Times New Roman"/>
        </w:rPr>
        <w:t>- правила документального оформления движения материальных ценностей;</w:t>
      </w:r>
    </w:p>
    <w:p w:rsidR="001D5876" w:rsidRPr="00774498" w:rsidRDefault="001D5876" w:rsidP="00BF017C">
      <w:pPr>
        <w:jc w:val="both"/>
        <w:rPr>
          <w:rFonts w:ascii="Times New Roman" w:hAnsi="Times New Roman" w:cs="Times New Roman"/>
        </w:rPr>
      </w:pPr>
      <w:r w:rsidRPr="00774498">
        <w:rPr>
          <w:rFonts w:ascii="Times New Roman" w:hAnsi="Times New Roman" w:cs="Times New Roman"/>
        </w:rPr>
        <w:t>- источники поступления продуктов и тары;</w:t>
      </w:r>
    </w:p>
    <w:p w:rsidR="001D5876" w:rsidRPr="00774498" w:rsidRDefault="001D5876" w:rsidP="00BF017C">
      <w:pPr>
        <w:jc w:val="both"/>
        <w:rPr>
          <w:rFonts w:ascii="Times New Roman" w:hAnsi="Times New Roman" w:cs="Times New Roman"/>
        </w:rPr>
      </w:pPr>
      <w:r w:rsidRPr="00774498">
        <w:rPr>
          <w:rFonts w:ascii="Times New Roman" w:hAnsi="Times New Roman" w:cs="Times New Roman"/>
        </w:rPr>
        <w:t>- правила оприходования товаров и тары материально-ответственными лицами, реализованных и отпущенных товаров;</w:t>
      </w:r>
    </w:p>
    <w:p w:rsidR="001D5876" w:rsidRPr="00774498" w:rsidRDefault="001D5876" w:rsidP="00BF017C">
      <w:pPr>
        <w:jc w:val="both"/>
        <w:rPr>
          <w:rFonts w:ascii="Times New Roman" w:hAnsi="Times New Roman" w:cs="Times New Roman"/>
        </w:rPr>
      </w:pPr>
      <w:r w:rsidRPr="00774498">
        <w:rPr>
          <w:rFonts w:ascii="Times New Roman" w:hAnsi="Times New Roman" w:cs="Times New Roman"/>
        </w:rPr>
        <w:t xml:space="preserve">-методику осуществления </w:t>
      </w:r>
      <w:proofErr w:type="gramStart"/>
      <w:r w:rsidRPr="00774498">
        <w:rPr>
          <w:rFonts w:ascii="Times New Roman" w:hAnsi="Times New Roman" w:cs="Times New Roman"/>
        </w:rPr>
        <w:t>контроля за</w:t>
      </w:r>
      <w:proofErr w:type="gramEnd"/>
      <w:r w:rsidRPr="00774498">
        <w:rPr>
          <w:rFonts w:ascii="Times New Roman" w:hAnsi="Times New Roman" w:cs="Times New Roman"/>
        </w:rPr>
        <w:t xml:space="preserve"> товарными запасами;</w:t>
      </w:r>
    </w:p>
    <w:p w:rsidR="001D5876" w:rsidRPr="00774498" w:rsidRDefault="001D5876" w:rsidP="00BF017C">
      <w:pPr>
        <w:jc w:val="both"/>
        <w:rPr>
          <w:rFonts w:ascii="Times New Roman" w:hAnsi="Times New Roman" w:cs="Times New Roman"/>
        </w:rPr>
      </w:pPr>
      <w:r w:rsidRPr="00774498">
        <w:rPr>
          <w:rFonts w:ascii="Times New Roman" w:hAnsi="Times New Roman" w:cs="Times New Roman"/>
        </w:rPr>
        <w:t>- понятия и виды товарных потерь, методику их списания;</w:t>
      </w:r>
    </w:p>
    <w:p w:rsidR="001D5876" w:rsidRPr="00774498" w:rsidRDefault="001D5876" w:rsidP="00BF017C">
      <w:pPr>
        <w:jc w:val="both"/>
        <w:rPr>
          <w:rFonts w:ascii="Times New Roman" w:hAnsi="Times New Roman" w:cs="Times New Roman"/>
        </w:rPr>
      </w:pPr>
      <w:r w:rsidRPr="00774498">
        <w:rPr>
          <w:rFonts w:ascii="Times New Roman" w:hAnsi="Times New Roman" w:cs="Times New Roman"/>
        </w:rPr>
        <w:t>- методику проведения инвентаризации и выявления ее результатов;</w:t>
      </w:r>
    </w:p>
    <w:p w:rsidR="001D5876" w:rsidRPr="00774498" w:rsidRDefault="001D5876" w:rsidP="00BF017C">
      <w:pPr>
        <w:jc w:val="both"/>
        <w:rPr>
          <w:rFonts w:ascii="Times New Roman" w:hAnsi="Times New Roman" w:cs="Times New Roman"/>
        </w:rPr>
      </w:pPr>
      <w:r w:rsidRPr="00774498">
        <w:rPr>
          <w:rFonts w:ascii="Times New Roman" w:hAnsi="Times New Roman" w:cs="Times New Roman"/>
        </w:rPr>
        <w:t xml:space="preserve">- понятие материальной ответственности, ее документальное оформление, отчетность </w:t>
      </w:r>
      <w:r w:rsidRPr="00774498">
        <w:rPr>
          <w:rFonts w:ascii="Times New Roman" w:hAnsi="Times New Roman" w:cs="Times New Roman"/>
        </w:rPr>
        <w:lastRenderedPageBreak/>
        <w:t>материально-ответственных лиц;</w:t>
      </w:r>
    </w:p>
    <w:p w:rsidR="001D5876" w:rsidRPr="00774498" w:rsidRDefault="001D5876" w:rsidP="00BF017C">
      <w:pPr>
        <w:jc w:val="both"/>
        <w:rPr>
          <w:rFonts w:ascii="Times New Roman" w:hAnsi="Times New Roman" w:cs="Times New Roman"/>
        </w:rPr>
      </w:pPr>
      <w:r w:rsidRPr="00774498">
        <w:rPr>
          <w:rFonts w:ascii="Times New Roman" w:hAnsi="Times New Roman" w:cs="Times New Roman"/>
        </w:rPr>
        <w:t>- порядок оформления и учета доверенностей;</w:t>
      </w:r>
    </w:p>
    <w:p w:rsidR="001D5876" w:rsidRPr="00774498" w:rsidRDefault="001D5876" w:rsidP="00BF017C">
      <w:pPr>
        <w:jc w:val="both"/>
        <w:rPr>
          <w:rFonts w:ascii="Times New Roman" w:hAnsi="Times New Roman" w:cs="Times New Roman"/>
        </w:rPr>
      </w:pPr>
      <w:r w:rsidRPr="00774498">
        <w:rPr>
          <w:rFonts w:ascii="Times New Roman" w:hAnsi="Times New Roman" w:cs="Times New Roman"/>
        </w:rPr>
        <w:t>- ассортимент меню и цены на готовую продукцию на день принятия платежей;</w:t>
      </w:r>
    </w:p>
    <w:p w:rsidR="001D5876" w:rsidRPr="00774498" w:rsidRDefault="001D5876" w:rsidP="00BF017C">
      <w:pPr>
        <w:jc w:val="both"/>
        <w:rPr>
          <w:rFonts w:ascii="Times New Roman" w:hAnsi="Times New Roman" w:cs="Times New Roman"/>
        </w:rPr>
      </w:pPr>
      <w:r w:rsidRPr="00774498">
        <w:rPr>
          <w:rFonts w:ascii="Times New Roman" w:hAnsi="Times New Roman" w:cs="Times New Roman"/>
        </w:rPr>
        <w:t>- правила торговли;</w:t>
      </w:r>
    </w:p>
    <w:p w:rsidR="001D5876" w:rsidRPr="00774498" w:rsidRDefault="001D5876" w:rsidP="00BF017C">
      <w:pPr>
        <w:jc w:val="both"/>
        <w:rPr>
          <w:rFonts w:ascii="Times New Roman" w:hAnsi="Times New Roman" w:cs="Times New Roman"/>
        </w:rPr>
      </w:pPr>
      <w:r w:rsidRPr="00774498">
        <w:rPr>
          <w:rFonts w:ascii="Times New Roman" w:hAnsi="Times New Roman" w:cs="Times New Roman"/>
        </w:rPr>
        <w:t>- виды оплаты по платежам;</w:t>
      </w:r>
    </w:p>
    <w:p w:rsidR="001D5876" w:rsidRPr="00774498" w:rsidRDefault="001D5876" w:rsidP="00BF017C">
      <w:pPr>
        <w:jc w:val="both"/>
        <w:rPr>
          <w:rFonts w:ascii="Times New Roman" w:hAnsi="Times New Roman" w:cs="Times New Roman"/>
        </w:rPr>
      </w:pPr>
      <w:r w:rsidRPr="00774498">
        <w:rPr>
          <w:rFonts w:ascii="Times New Roman" w:hAnsi="Times New Roman" w:cs="Times New Roman"/>
        </w:rPr>
        <w:t>- виды и правила осуществления кассовых операций;</w:t>
      </w:r>
    </w:p>
    <w:p w:rsidR="001D5876" w:rsidRPr="00774498" w:rsidRDefault="001D5876" w:rsidP="00BF017C">
      <w:pPr>
        <w:jc w:val="both"/>
        <w:rPr>
          <w:rFonts w:ascii="Times New Roman" w:hAnsi="Times New Roman" w:cs="Times New Roman"/>
        </w:rPr>
      </w:pPr>
      <w:r w:rsidRPr="00774498">
        <w:rPr>
          <w:rFonts w:ascii="Times New Roman" w:hAnsi="Times New Roman" w:cs="Times New Roman"/>
        </w:rPr>
        <w:t>- правила и порядок расчетов с потребителями при оплате наличными деньгами и при безналичной форме оплаты</w:t>
      </w:r>
    </w:p>
    <w:p w:rsidR="001D5876" w:rsidRPr="00774498" w:rsidRDefault="001D5876" w:rsidP="00BF017C">
      <w:pPr>
        <w:jc w:val="both"/>
        <w:rPr>
          <w:rFonts w:ascii="Times New Roman" w:hAnsi="Times New Roman" w:cs="Times New Roman"/>
        </w:rPr>
      </w:pPr>
      <w:r w:rsidRPr="00774498">
        <w:rPr>
          <w:rFonts w:ascii="Times New Roman" w:hAnsi="Times New Roman" w:cs="Times New Roman"/>
        </w:rPr>
        <w:t>- правила поведения, степень ответственности за правильность расчетов с потребителями.</w:t>
      </w:r>
    </w:p>
    <w:p w:rsidR="001D5876" w:rsidRPr="00774498" w:rsidRDefault="001D5876" w:rsidP="00BF017C">
      <w:pPr>
        <w:pStyle w:val="a4"/>
        <w:spacing w:line="240" w:lineRule="auto"/>
        <w:ind w:left="360" w:firstLine="66"/>
        <w:jc w:val="both"/>
        <w:rPr>
          <w:rFonts w:ascii="Times New Roman" w:hAnsi="Times New Roman" w:cs="Times New Roman"/>
          <w:sz w:val="24"/>
          <w:szCs w:val="24"/>
        </w:rPr>
      </w:pPr>
      <w:r w:rsidRPr="00774498">
        <w:rPr>
          <w:rFonts w:ascii="Times New Roman" w:hAnsi="Times New Roman" w:cs="Times New Roman"/>
          <w:b/>
          <w:sz w:val="24"/>
          <w:szCs w:val="24"/>
        </w:rPr>
        <w:t xml:space="preserve"> </w:t>
      </w:r>
      <w:r w:rsidRPr="00774498">
        <w:rPr>
          <w:rFonts w:ascii="Times New Roman" w:hAnsi="Times New Roman" w:cs="Times New Roman"/>
          <w:b/>
          <w:sz w:val="24"/>
          <w:szCs w:val="24"/>
        </w:rPr>
        <w:tab/>
        <w:t>В результате изучения</w:t>
      </w:r>
      <w:r w:rsidRPr="00774498">
        <w:rPr>
          <w:rFonts w:ascii="Times New Roman" w:hAnsi="Times New Roman" w:cs="Times New Roman"/>
          <w:sz w:val="24"/>
          <w:szCs w:val="24"/>
        </w:rPr>
        <w:t xml:space="preserve"> дисциплины обучающийся должен освоить следующие общие и профессиональные компетенции:</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7762"/>
      </w:tblGrid>
      <w:tr w:rsidR="001D5876" w:rsidRPr="001D5876" w:rsidTr="00B45B3E">
        <w:tc>
          <w:tcPr>
            <w:tcW w:w="1449"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Код</w:t>
            </w:r>
          </w:p>
        </w:tc>
        <w:tc>
          <w:tcPr>
            <w:tcW w:w="7762"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Наименование результата обучения</w:t>
            </w:r>
          </w:p>
        </w:tc>
      </w:tr>
      <w:tr w:rsidR="001D5876" w:rsidRPr="001D5876" w:rsidTr="00B45B3E">
        <w:tc>
          <w:tcPr>
            <w:tcW w:w="1449"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ПК 1.2.</w:t>
            </w:r>
          </w:p>
        </w:tc>
        <w:tc>
          <w:tcPr>
            <w:tcW w:w="7762" w:type="dxa"/>
            <w:vAlign w:val="bottom"/>
          </w:tcPr>
          <w:p w:rsidR="001D5876" w:rsidRPr="00F97791" w:rsidRDefault="001D5876" w:rsidP="00F97791">
            <w:pPr>
              <w:rPr>
                <w:rFonts w:ascii="Times New Roman" w:hAnsi="Times New Roman" w:cs="Times New Roman"/>
              </w:rPr>
            </w:pPr>
            <w:proofErr w:type="gramStart"/>
            <w:r w:rsidRPr="00F97791">
              <w:rPr>
                <w:rFonts w:ascii="Times New Roman" w:hAnsi="Times New Roman" w:cs="Times New Roman"/>
              </w:rPr>
              <w:t>Осуществлять обработку, подготовку овощей, грибов, рыбы, нерыбного водного сырья, птицы, дичи</w:t>
            </w:r>
            <w:proofErr w:type="gramEnd"/>
          </w:p>
        </w:tc>
      </w:tr>
      <w:tr w:rsidR="001D5876" w:rsidRPr="001D5876" w:rsidTr="00B45B3E">
        <w:tc>
          <w:tcPr>
            <w:tcW w:w="1449"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ПК 1.3.</w:t>
            </w:r>
          </w:p>
        </w:tc>
        <w:tc>
          <w:tcPr>
            <w:tcW w:w="7762"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Проводить приготовление и подготовку к реализации полуфабрикатов разнообразно ассортимента для блюд, кулинарных изделий из рыбы и нерыбного водного сырья</w:t>
            </w:r>
          </w:p>
        </w:tc>
      </w:tr>
      <w:tr w:rsidR="001D5876" w:rsidRPr="001D5876" w:rsidTr="00B45B3E">
        <w:tc>
          <w:tcPr>
            <w:tcW w:w="1449"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ПК 1.4.</w:t>
            </w:r>
          </w:p>
        </w:tc>
        <w:tc>
          <w:tcPr>
            <w:tcW w:w="7762"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Проводить приготовление и подготовку к реализации полуфабрикатов разнообразного ассортимента для блюд, кулинарных изделий из мяса, домашней птицы, дичи</w:t>
            </w:r>
          </w:p>
        </w:tc>
      </w:tr>
      <w:tr w:rsidR="001D5876" w:rsidRPr="001D5876" w:rsidTr="00B45B3E">
        <w:tc>
          <w:tcPr>
            <w:tcW w:w="1449"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ПК 2.2.</w:t>
            </w:r>
          </w:p>
        </w:tc>
        <w:tc>
          <w:tcPr>
            <w:tcW w:w="7762"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Осуществлять приготовление, непродолжительное хранение бульонов, отваров разнообразного ассортимента</w:t>
            </w:r>
          </w:p>
        </w:tc>
      </w:tr>
      <w:tr w:rsidR="001D5876" w:rsidRPr="001D5876" w:rsidTr="00B45B3E">
        <w:tc>
          <w:tcPr>
            <w:tcW w:w="1449"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ПК 2.3.</w:t>
            </w:r>
          </w:p>
        </w:tc>
        <w:tc>
          <w:tcPr>
            <w:tcW w:w="7762"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Осуществлять приготовление, творческое оформление и подготовку к реализации супов разнообразного ассортимента</w:t>
            </w:r>
          </w:p>
        </w:tc>
      </w:tr>
      <w:tr w:rsidR="001D5876" w:rsidRPr="001D5876" w:rsidTr="00B45B3E">
        <w:tc>
          <w:tcPr>
            <w:tcW w:w="1449"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ПК 2.4.</w:t>
            </w:r>
          </w:p>
        </w:tc>
        <w:tc>
          <w:tcPr>
            <w:tcW w:w="7762"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Осуществлять приготовление, непродолжительное хранение горячих соусов разнообразного ассортимента</w:t>
            </w:r>
          </w:p>
        </w:tc>
      </w:tr>
      <w:tr w:rsidR="001D5876" w:rsidRPr="001D5876" w:rsidTr="00B45B3E">
        <w:tc>
          <w:tcPr>
            <w:tcW w:w="1449"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ПК 2.5.</w:t>
            </w:r>
          </w:p>
        </w:tc>
        <w:tc>
          <w:tcPr>
            <w:tcW w:w="7762"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Осуществлять приготовление, творческое оформление и подготовку к реализации горячих  блюд и гарниров из овощей, грибов, круп, бобовых, макаронных изделий разнообразного ассортимента</w:t>
            </w:r>
          </w:p>
        </w:tc>
      </w:tr>
      <w:tr w:rsidR="001D5876" w:rsidRPr="001D5876" w:rsidTr="00B45B3E">
        <w:tc>
          <w:tcPr>
            <w:tcW w:w="1449"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ПК 2.6.</w:t>
            </w:r>
          </w:p>
        </w:tc>
        <w:tc>
          <w:tcPr>
            <w:tcW w:w="7762"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Осуществлять приготовление, творческое оформление и подготовку к реализации горячих блюд, кулинарных изделий, закусок из яиц, творога, сыра, муки разнообразного ассортимента</w:t>
            </w:r>
          </w:p>
        </w:tc>
      </w:tr>
      <w:tr w:rsidR="001D5876" w:rsidRPr="001D5876" w:rsidTr="00B45B3E">
        <w:tc>
          <w:tcPr>
            <w:tcW w:w="1449"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ПК 2.7.</w:t>
            </w:r>
          </w:p>
        </w:tc>
        <w:tc>
          <w:tcPr>
            <w:tcW w:w="7762"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Осуществлять приготовление, творческое оформление и подготовку к реализации горячих блюд, кулинарных изделий, закусок из рыбы, нерыбного водного сырья разнообразного ассортимента</w:t>
            </w:r>
          </w:p>
        </w:tc>
      </w:tr>
      <w:tr w:rsidR="001D5876" w:rsidRPr="001D5876" w:rsidTr="00B45B3E">
        <w:tc>
          <w:tcPr>
            <w:tcW w:w="1449"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ПК 2.8.</w:t>
            </w:r>
          </w:p>
        </w:tc>
        <w:tc>
          <w:tcPr>
            <w:tcW w:w="7762"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Осуществлять приготовление, творческое оформление и подготовку к реализации горячих блюд, кулинарных изделий, закусок из мяса, домашней птицы, дичи и кролика разнообразного ассортимента</w:t>
            </w:r>
          </w:p>
        </w:tc>
      </w:tr>
      <w:tr w:rsidR="001D5876" w:rsidRPr="001D5876" w:rsidTr="00B45B3E">
        <w:tc>
          <w:tcPr>
            <w:tcW w:w="1449"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ПК 3.2.</w:t>
            </w:r>
          </w:p>
        </w:tc>
        <w:tc>
          <w:tcPr>
            <w:tcW w:w="7762"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Осуществлять приготовление, непродолжительное хранение холодных соусов, заправок разнообразного ассортимента</w:t>
            </w:r>
          </w:p>
        </w:tc>
      </w:tr>
      <w:tr w:rsidR="001D5876" w:rsidRPr="001D5876" w:rsidTr="00B45B3E">
        <w:tc>
          <w:tcPr>
            <w:tcW w:w="1449"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ПК 3.3.</w:t>
            </w:r>
          </w:p>
        </w:tc>
        <w:tc>
          <w:tcPr>
            <w:tcW w:w="7762"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Осуществлять приготовление, творческое оформление и подготовку к реализации салатов разнообразного ассортимента</w:t>
            </w:r>
          </w:p>
        </w:tc>
      </w:tr>
      <w:tr w:rsidR="001D5876" w:rsidRPr="001D5876" w:rsidTr="00B45B3E">
        <w:tc>
          <w:tcPr>
            <w:tcW w:w="1449"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ПК 3.3.</w:t>
            </w:r>
          </w:p>
        </w:tc>
        <w:tc>
          <w:tcPr>
            <w:tcW w:w="7762"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Осуществлять приготовление, творческое оформление и подготовку к реализации салатов разнообразного ассортимента</w:t>
            </w:r>
          </w:p>
        </w:tc>
      </w:tr>
      <w:tr w:rsidR="001D5876" w:rsidRPr="001D5876" w:rsidTr="00B45B3E">
        <w:tc>
          <w:tcPr>
            <w:tcW w:w="1449"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ПК 3.4.</w:t>
            </w:r>
          </w:p>
        </w:tc>
        <w:tc>
          <w:tcPr>
            <w:tcW w:w="7762"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Осуществлять приготовление, творческое оформление и подготовку к реализации бутербродов, канапе, холодных закусок разнообразного ассортимента</w:t>
            </w:r>
          </w:p>
        </w:tc>
      </w:tr>
      <w:tr w:rsidR="001D5876" w:rsidRPr="001D5876" w:rsidTr="00B45B3E">
        <w:tc>
          <w:tcPr>
            <w:tcW w:w="1449"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ПК 3.5.</w:t>
            </w:r>
          </w:p>
        </w:tc>
        <w:tc>
          <w:tcPr>
            <w:tcW w:w="7762"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Осуществлять приготовление, творческое оформление и подготовку к реализации холодных блюд из рыбы, нерыбного водного сырья разнообразного ассортимента</w:t>
            </w:r>
          </w:p>
        </w:tc>
      </w:tr>
      <w:tr w:rsidR="001D5876" w:rsidRPr="001D5876" w:rsidTr="00B45B3E">
        <w:tc>
          <w:tcPr>
            <w:tcW w:w="1449"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ПК 3.6.</w:t>
            </w:r>
          </w:p>
        </w:tc>
        <w:tc>
          <w:tcPr>
            <w:tcW w:w="7762"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 xml:space="preserve">Осуществлять приготовление, творческое оформление и подготовку к </w:t>
            </w:r>
            <w:r w:rsidRPr="00F97791">
              <w:rPr>
                <w:rFonts w:ascii="Times New Roman" w:hAnsi="Times New Roman" w:cs="Times New Roman"/>
              </w:rPr>
              <w:lastRenderedPageBreak/>
              <w:t>реализации холодных блюд из мяса, домашней птицы, дичи разнообразного ассортимента</w:t>
            </w:r>
          </w:p>
        </w:tc>
      </w:tr>
      <w:tr w:rsidR="001D5876" w:rsidRPr="001D5876" w:rsidTr="00B45B3E">
        <w:tc>
          <w:tcPr>
            <w:tcW w:w="1449"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lastRenderedPageBreak/>
              <w:t>ПК 4.2.</w:t>
            </w:r>
          </w:p>
        </w:tc>
        <w:tc>
          <w:tcPr>
            <w:tcW w:w="7762"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Осуществлять приготовление, творческое оформление и подготовку к реализации холодных сладких блюд, десертов разнообразного ассортимента</w:t>
            </w:r>
          </w:p>
        </w:tc>
      </w:tr>
      <w:tr w:rsidR="001D5876" w:rsidRPr="001D5876" w:rsidTr="00B45B3E">
        <w:tc>
          <w:tcPr>
            <w:tcW w:w="1449"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ПК 4.3.</w:t>
            </w:r>
          </w:p>
        </w:tc>
        <w:tc>
          <w:tcPr>
            <w:tcW w:w="7762"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Осуществлять приготовление, творческое оформление и подготовку к реализации горячих сладких блюд, десертов разнообразного ассортимента</w:t>
            </w:r>
          </w:p>
        </w:tc>
      </w:tr>
      <w:tr w:rsidR="001D5876" w:rsidRPr="001D5876" w:rsidTr="00B45B3E">
        <w:tc>
          <w:tcPr>
            <w:tcW w:w="1449"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ПК 4.4.</w:t>
            </w:r>
          </w:p>
        </w:tc>
        <w:tc>
          <w:tcPr>
            <w:tcW w:w="7762"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Осуществлять приготовление, творческое оформление и подготовку к реализации холодных напитков разнообразного ассортимента</w:t>
            </w:r>
          </w:p>
        </w:tc>
      </w:tr>
      <w:tr w:rsidR="001D5876" w:rsidRPr="001D5876" w:rsidTr="00B45B3E">
        <w:tc>
          <w:tcPr>
            <w:tcW w:w="1449"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ПК 4.5.</w:t>
            </w:r>
          </w:p>
        </w:tc>
        <w:tc>
          <w:tcPr>
            <w:tcW w:w="7762"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Осуществлять приготовление, творческое оформление и подготовку к реализации горячих напитков разнообразного ассортимента</w:t>
            </w:r>
          </w:p>
        </w:tc>
      </w:tr>
      <w:tr w:rsidR="001D5876" w:rsidRPr="001D5876" w:rsidTr="00B45B3E">
        <w:tc>
          <w:tcPr>
            <w:tcW w:w="1449"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ПК 5.2.</w:t>
            </w:r>
          </w:p>
        </w:tc>
        <w:tc>
          <w:tcPr>
            <w:tcW w:w="7762"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Осуществлять приготовление и подготовку к использованию отделочных полуфабрикатов для хлебобулочных, мучных кондитерских изделий</w:t>
            </w:r>
          </w:p>
        </w:tc>
      </w:tr>
      <w:tr w:rsidR="001D5876" w:rsidRPr="001D5876" w:rsidTr="00B45B3E">
        <w:tc>
          <w:tcPr>
            <w:tcW w:w="1449"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ПК 5.3.</w:t>
            </w:r>
          </w:p>
        </w:tc>
        <w:tc>
          <w:tcPr>
            <w:tcW w:w="7762"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Осуществлять изготовление, творческое оформление, подготовку к реализации хлебобулочных изделий и хлеба разнообразного ассортимента</w:t>
            </w:r>
          </w:p>
        </w:tc>
      </w:tr>
      <w:tr w:rsidR="001D5876" w:rsidRPr="001D5876" w:rsidTr="00B45B3E">
        <w:tc>
          <w:tcPr>
            <w:tcW w:w="1449"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ПК 5.4.</w:t>
            </w:r>
          </w:p>
        </w:tc>
        <w:tc>
          <w:tcPr>
            <w:tcW w:w="7762"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Осуществлять изготовление, творческое оформление, подготовку к реализации мучных кондитерских изделий разнообразного ассортимента</w:t>
            </w:r>
          </w:p>
        </w:tc>
      </w:tr>
      <w:tr w:rsidR="001D5876" w:rsidRPr="001D5876" w:rsidTr="00B45B3E">
        <w:tc>
          <w:tcPr>
            <w:tcW w:w="1449"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ПК 5.5.</w:t>
            </w:r>
          </w:p>
        </w:tc>
        <w:tc>
          <w:tcPr>
            <w:tcW w:w="7762" w:type="dxa"/>
            <w:vAlign w:val="bottom"/>
          </w:tcPr>
          <w:p w:rsidR="001D5876" w:rsidRPr="00F97791" w:rsidRDefault="001D5876" w:rsidP="00F97791">
            <w:pPr>
              <w:rPr>
                <w:rFonts w:ascii="Times New Roman" w:hAnsi="Times New Roman" w:cs="Times New Roman"/>
              </w:rPr>
            </w:pPr>
            <w:r w:rsidRPr="00F97791">
              <w:rPr>
                <w:rFonts w:ascii="Times New Roman" w:hAnsi="Times New Roman" w:cs="Times New Roman"/>
              </w:rPr>
              <w:t>Осуществлять изготовление, творческое оформление, подготовку к реализации пирожных и тортов разнообразного ассортимента</w:t>
            </w:r>
          </w:p>
        </w:tc>
      </w:tr>
    </w:tbl>
    <w:p w:rsidR="00774498" w:rsidRDefault="00774498" w:rsidP="001D5876">
      <w:pPr>
        <w:spacing w:line="360" w:lineRule="auto"/>
        <w:jc w:val="center"/>
        <w:rPr>
          <w:rFonts w:ascii="Times New Roman" w:hAnsi="Times New Roman" w:cs="Times New Roman"/>
          <w:b/>
        </w:rPr>
      </w:pPr>
    </w:p>
    <w:p w:rsidR="001D5876" w:rsidRPr="00DC19A1" w:rsidRDefault="001D5876" w:rsidP="001D5876">
      <w:pPr>
        <w:spacing w:line="360" w:lineRule="auto"/>
        <w:jc w:val="center"/>
        <w:rPr>
          <w:rFonts w:ascii="Times New Roman" w:hAnsi="Times New Roman" w:cs="Times New Roman"/>
        </w:rPr>
      </w:pPr>
      <w:r w:rsidRPr="00DC19A1">
        <w:rPr>
          <w:rFonts w:ascii="Times New Roman" w:hAnsi="Times New Roman" w:cs="Times New Roman"/>
          <w:b/>
        </w:rPr>
        <w:t>ПЕРЕЧЕНЬ ПРАКТИЧЕСКИХ РАБОТ</w:t>
      </w:r>
    </w:p>
    <w:tbl>
      <w:tblPr>
        <w:tblStyle w:val="a5"/>
        <w:tblW w:w="0" w:type="auto"/>
        <w:tblInd w:w="-601" w:type="dxa"/>
        <w:tblLook w:val="04A0" w:firstRow="1" w:lastRow="0" w:firstColumn="1" w:lastColumn="0" w:noHBand="0" w:noVBand="1"/>
      </w:tblPr>
      <w:tblGrid>
        <w:gridCol w:w="3970"/>
        <w:gridCol w:w="4110"/>
        <w:gridCol w:w="2092"/>
      </w:tblGrid>
      <w:tr w:rsidR="001D5876" w:rsidTr="001D5876">
        <w:tc>
          <w:tcPr>
            <w:tcW w:w="3970" w:type="dxa"/>
          </w:tcPr>
          <w:p w:rsidR="001D5876" w:rsidRPr="00DC19A1" w:rsidRDefault="001D5876" w:rsidP="00DC19A1">
            <w:pPr>
              <w:jc w:val="both"/>
              <w:rPr>
                <w:rFonts w:ascii="Times New Roman" w:hAnsi="Times New Roman" w:cs="Times New Roman"/>
                <w:sz w:val="24"/>
                <w:szCs w:val="24"/>
              </w:rPr>
            </w:pPr>
            <w:r w:rsidRPr="00DC19A1">
              <w:rPr>
                <w:rFonts w:ascii="Times New Roman" w:hAnsi="Times New Roman" w:cs="Times New Roman"/>
                <w:sz w:val="24"/>
                <w:szCs w:val="24"/>
              </w:rPr>
              <w:t>Наименование темы</w:t>
            </w:r>
          </w:p>
        </w:tc>
        <w:tc>
          <w:tcPr>
            <w:tcW w:w="4110" w:type="dxa"/>
          </w:tcPr>
          <w:p w:rsidR="001D5876" w:rsidRPr="00DC19A1" w:rsidRDefault="001D5876" w:rsidP="00DC19A1">
            <w:pPr>
              <w:jc w:val="both"/>
              <w:rPr>
                <w:rFonts w:ascii="Times New Roman" w:hAnsi="Times New Roman" w:cs="Times New Roman"/>
                <w:sz w:val="24"/>
                <w:szCs w:val="24"/>
              </w:rPr>
            </w:pPr>
            <w:r w:rsidRPr="00DC19A1">
              <w:rPr>
                <w:rFonts w:ascii="Times New Roman" w:hAnsi="Times New Roman" w:cs="Times New Roman"/>
                <w:sz w:val="24"/>
                <w:szCs w:val="24"/>
              </w:rPr>
              <w:t>Наименование работы</w:t>
            </w:r>
          </w:p>
        </w:tc>
        <w:tc>
          <w:tcPr>
            <w:tcW w:w="2092" w:type="dxa"/>
          </w:tcPr>
          <w:p w:rsidR="001D5876" w:rsidRPr="00DC19A1" w:rsidRDefault="001D5876" w:rsidP="00DC19A1">
            <w:pPr>
              <w:jc w:val="both"/>
              <w:rPr>
                <w:rFonts w:ascii="Times New Roman" w:hAnsi="Times New Roman" w:cs="Times New Roman"/>
                <w:sz w:val="24"/>
                <w:szCs w:val="24"/>
              </w:rPr>
            </w:pPr>
            <w:r w:rsidRPr="00DC19A1">
              <w:rPr>
                <w:rFonts w:ascii="Times New Roman" w:hAnsi="Times New Roman" w:cs="Times New Roman"/>
                <w:sz w:val="24"/>
                <w:szCs w:val="24"/>
              </w:rPr>
              <w:t>Количество</w:t>
            </w:r>
          </w:p>
          <w:p w:rsidR="001D5876" w:rsidRPr="00DC19A1" w:rsidRDefault="001D5876" w:rsidP="00DC19A1">
            <w:pPr>
              <w:jc w:val="both"/>
              <w:rPr>
                <w:rFonts w:ascii="Times New Roman" w:hAnsi="Times New Roman" w:cs="Times New Roman"/>
                <w:sz w:val="24"/>
                <w:szCs w:val="24"/>
              </w:rPr>
            </w:pPr>
            <w:r w:rsidRPr="00DC19A1">
              <w:rPr>
                <w:rFonts w:ascii="Times New Roman" w:hAnsi="Times New Roman" w:cs="Times New Roman"/>
                <w:sz w:val="24"/>
                <w:szCs w:val="24"/>
              </w:rPr>
              <w:t>часов</w:t>
            </w:r>
          </w:p>
        </w:tc>
      </w:tr>
      <w:tr w:rsidR="00CA5344" w:rsidTr="001D5876">
        <w:tc>
          <w:tcPr>
            <w:tcW w:w="3970" w:type="dxa"/>
            <w:vMerge w:val="restart"/>
          </w:tcPr>
          <w:p w:rsidR="00CA5344" w:rsidRPr="00CA5344" w:rsidRDefault="00CA5344" w:rsidP="003E7A63">
            <w:pPr>
              <w:rPr>
                <w:rFonts w:ascii="Times New Roman" w:hAnsi="Times New Roman" w:cs="Times New Roman"/>
                <w:b/>
                <w:bCs/>
                <w:sz w:val="24"/>
                <w:szCs w:val="24"/>
              </w:rPr>
            </w:pPr>
            <w:r w:rsidRPr="00CA5344">
              <w:rPr>
                <w:rFonts w:ascii="Times New Roman" w:hAnsi="Times New Roman" w:cs="Times New Roman"/>
                <w:b/>
                <w:bCs/>
                <w:sz w:val="24"/>
                <w:szCs w:val="24"/>
              </w:rPr>
              <w:t>Тема 2.</w:t>
            </w:r>
          </w:p>
          <w:p w:rsidR="00CA5344" w:rsidRPr="00DC19A1" w:rsidRDefault="00CA5344" w:rsidP="00CA5344">
            <w:pPr>
              <w:jc w:val="both"/>
              <w:rPr>
                <w:rFonts w:ascii="Times New Roman" w:hAnsi="Times New Roman" w:cs="Times New Roman"/>
                <w:sz w:val="24"/>
                <w:szCs w:val="24"/>
              </w:rPr>
            </w:pPr>
            <w:r w:rsidRPr="00CA5344">
              <w:rPr>
                <w:rFonts w:ascii="Times New Roman" w:hAnsi="Times New Roman" w:cs="Times New Roman"/>
                <w:b/>
                <w:sz w:val="24"/>
                <w:szCs w:val="24"/>
              </w:rPr>
              <w:t>Ценообразование в общественном питании</w:t>
            </w:r>
            <w:r w:rsidRPr="00DC19A1">
              <w:rPr>
                <w:rFonts w:ascii="Times New Roman" w:hAnsi="Times New Roman" w:cs="Times New Roman"/>
                <w:bCs/>
                <w:sz w:val="24"/>
                <w:szCs w:val="24"/>
              </w:rPr>
              <w:t xml:space="preserve"> </w:t>
            </w:r>
          </w:p>
        </w:tc>
        <w:tc>
          <w:tcPr>
            <w:tcW w:w="4110" w:type="dxa"/>
          </w:tcPr>
          <w:p w:rsidR="00CA5344" w:rsidRPr="00DC19A1" w:rsidRDefault="00CA5344" w:rsidP="001D4978">
            <w:pPr>
              <w:ind w:left="33"/>
              <w:jc w:val="both"/>
              <w:rPr>
                <w:rFonts w:ascii="Times New Roman" w:hAnsi="Times New Roman" w:cs="Times New Roman"/>
                <w:sz w:val="24"/>
                <w:szCs w:val="24"/>
              </w:rPr>
            </w:pPr>
            <w:r w:rsidRPr="00CA5344">
              <w:rPr>
                <w:rFonts w:ascii="Times New Roman" w:hAnsi="Times New Roman" w:cs="Times New Roman"/>
                <w:sz w:val="24"/>
                <w:szCs w:val="24"/>
              </w:rPr>
              <w:t>Практическая работа №</w:t>
            </w:r>
            <w:r w:rsidR="001D4978">
              <w:rPr>
                <w:rFonts w:ascii="Times New Roman" w:hAnsi="Times New Roman" w:cs="Times New Roman"/>
                <w:sz w:val="24"/>
                <w:szCs w:val="24"/>
              </w:rPr>
              <w:t xml:space="preserve"> </w:t>
            </w:r>
            <w:r w:rsidRPr="00CA5344">
              <w:rPr>
                <w:rFonts w:ascii="Times New Roman" w:hAnsi="Times New Roman" w:cs="Times New Roman"/>
                <w:sz w:val="24"/>
                <w:szCs w:val="24"/>
              </w:rPr>
              <w:t>1</w:t>
            </w:r>
            <w:r w:rsidR="00466D53">
              <w:rPr>
                <w:rFonts w:ascii="Times New Roman" w:hAnsi="Times New Roman" w:cs="Times New Roman"/>
                <w:sz w:val="24"/>
                <w:szCs w:val="24"/>
              </w:rPr>
              <w:t>, 2, 3</w:t>
            </w:r>
            <w:r w:rsidRPr="00CA5344">
              <w:rPr>
                <w:rFonts w:ascii="Times New Roman" w:hAnsi="Times New Roman" w:cs="Times New Roman"/>
                <w:sz w:val="24"/>
                <w:szCs w:val="24"/>
              </w:rPr>
              <w:t xml:space="preserve"> «Расчет требуемого количества сырья, продуктов для приготовления продукции собственного производства, </w:t>
            </w:r>
            <w:r w:rsidRPr="00CA5344">
              <w:rPr>
                <w:rStyle w:val="FontStyle28"/>
                <w:rFonts w:cs="Times New Roman"/>
                <w:szCs w:val="24"/>
              </w:rPr>
              <w:t xml:space="preserve">определение процентной доли потерь при различных видах обработки сырья» </w:t>
            </w:r>
          </w:p>
        </w:tc>
        <w:tc>
          <w:tcPr>
            <w:tcW w:w="2092" w:type="dxa"/>
          </w:tcPr>
          <w:p w:rsidR="00CA5344" w:rsidRPr="00DC19A1" w:rsidRDefault="00466D53" w:rsidP="00DC19A1">
            <w:pPr>
              <w:jc w:val="both"/>
              <w:rPr>
                <w:rFonts w:ascii="Times New Roman" w:hAnsi="Times New Roman" w:cs="Times New Roman"/>
                <w:sz w:val="24"/>
                <w:szCs w:val="24"/>
              </w:rPr>
            </w:pPr>
            <w:r>
              <w:rPr>
                <w:rFonts w:ascii="Times New Roman" w:hAnsi="Times New Roman" w:cs="Times New Roman"/>
                <w:sz w:val="24"/>
                <w:szCs w:val="24"/>
              </w:rPr>
              <w:t>6</w:t>
            </w:r>
          </w:p>
        </w:tc>
      </w:tr>
      <w:tr w:rsidR="00CA5344" w:rsidTr="001D5876">
        <w:tc>
          <w:tcPr>
            <w:tcW w:w="3970" w:type="dxa"/>
            <w:vMerge/>
          </w:tcPr>
          <w:p w:rsidR="00CA5344" w:rsidRPr="00DC19A1" w:rsidRDefault="00CA5344" w:rsidP="00DC19A1">
            <w:pPr>
              <w:jc w:val="both"/>
              <w:rPr>
                <w:rFonts w:ascii="Times New Roman" w:hAnsi="Times New Roman" w:cs="Times New Roman"/>
                <w:sz w:val="24"/>
                <w:szCs w:val="24"/>
              </w:rPr>
            </w:pPr>
          </w:p>
        </w:tc>
        <w:tc>
          <w:tcPr>
            <w:tcW w:w="4110" w:type="dxa"/>
          </w:tcPr>
          <w:p w:rsidR="00CA5344" w:rsidRPr="00DC19A1" w:rsidRDefault="00466D53" w:rsidP="00DC19A1">
            <w:pPr>
              <w:jc w:val="both"/>
              <w:rPr>
                <w:rFonts w:ascii="Times New Roman" w:hAnsi="Times New Roman" w:cs="Times New Roman"/>
                <w:sz w:val="24"/>
                <w:szCs w:val="24"/>
              </w:rPr>
            </w:pPr>
            <w:r>
              <w:rPr>
                <w:rFonts w:ascii="Times New Roman" w:hAnsi="Times New Roman" w:cs="Times New Roman"/>
                <w:sz w:val="24"/>
                <w:szCs w:val="24"/>
              </w:rPr>
              <w:t>Практическая работа №</w:t>
            </w:r>
            <w:r w:rsidR="001D4978">
              <w:rPr>
                <w:rFonts w:ascii="Times New Roman" w:hAnsi="Times New Roman" w:cs="Times New Roman"/>
                <w:sz w:val="24"/>
                <w:szCs w:val="24"/>
              </w:rPr>
              <w:t xml:space="preserve"> </w:t>
            </w:r>
            <w:r>
              <w:rPr>
                <w:rFonts w:ascii="Times New Roman" w:hAnsi="Times New Roman" w:cs="Times New Roman"/>
                <w:sz w:val="24"/>
                <w:szCs w:val="24"/>
              </w:rPr>
              <w:t>4</w:t>
            </w:r>
            <w:r w:rsidR="00CA5344" w:rsidRPr="00DC19A1">
              <w:rPr>
                <w:rFonts w:ascii="Times New Roman" w:hAnsi="Times New Roman" w:cs="Times New Roman"/>
                <w:sz w:val="24"/>
                <w:szCs w:val="24"/>
              </w:rPr>
              <w:t xml:space="preserve"> «Составление плана-меню. Расчет планового товарооборота на день» </w:t>
            </w:r>
          </w:p>
        </w:tc>
        <w:tc>
          <w:tcPr>
            <w:tcW w:w="2092" w:type="dxa"/>
          </w:tcPr>
          <w:p w:rsidR="00CA5344" w:rsidRPr="00DC19A1" w:rsidRDefault="00CA5344" w:rsidP="00DC19A1">
            <w:pPr>
              <w:jc w:val="both"/>
              <w:rPr>
                <w:rFonts w:ascii="Times New Roman" w:hAnsi="Times New Roman" w:cs="Times New Roman"/>
                <w:sz w:val="24"/>
                <w:szCs w:val="24"/>
              </w:rPr>
            </w:pPr>
            <w:r w:rsidRPr="00DC19A1">
              <w:rPr>
                <w:rFonts w:ascii="Times New Roman" w:hAnsi="Times New Roman" w:cs="Times New Roman"/>
                <w:sz w:val="24"/>
                <w:szCs w:val="24"/>
              </w:rPr>
              <w:t>2</w:t>
            </w:r>
          </w:p>
        </w:tc>
      </w:tr>
      <w:tr w:rsidR="00CA5344" w:rsidTr="001D5876">
        <w:tc>
          <w:tcPr>
            <w:tcW w:w="3970" w:type="dxa"/>
            <w:vMerge/>
          </w:tcPr>
          <w:p w:rsidR="00CA5344" w:rsidRPr="00DC19A1" w:rsidRDefault="00CA5344" w:rsidP="00DC19A1">
            <w:pPr>
              <w:jc w:val="both"/>
              <w:rPr>
                <w:rFonts w:ascii="Times New Roman" w:hAnsi="Times New Roman" w:cs="Times New Roman"/>
                <w:sz w:val="24"/>
                <w:szCs w:val="24"/>
              </w:rPr>
            </w:pPr>
          </w:p>
        </w:tc>
        <w:tc>
          <w:tcPr>
            <w:tcW w:w="4110" w:type="dxa"/>
          </w:tcPr>
          <w:p w:rsidR="00CA5344" w:rsidRPr="00DC19A1" w:rsidRDefault="00466D53" w:rsidP="00DC19A1">
            <w:pPr>
              <w:ind w:firstLine="415"/>
              <w:jc w:val="both"/>
              <w:rPr>
                <w:rFonts w:ascii="Times New Roman" w:hAnsi="Times New Roman" w:cs="Times New Roman"/>
                <w:sz w:val="24"/>
                <w:szCs w:val="24"/>
              </w:rPr>
            </w:pPr>
            <w:r>
              <w:rPr>
                <w:rFonts w:ascii="Times New Roman" w:hAnsi="Times New Roman" w:cs="Times New Roman"/>
                <w:sz w:val="24"/>
                <w:szCs w:val="24"/>
              </w:rPr>
              <w:t>Практическая работа №</w:t>
            </w:r>
            <w:r w:rsidR="001D4978">
              <w:rPr>
                <w:rFonts w:ascii="Times New Roman" w:hAnsi="Times New Roman" w:cs="Times New Roman"/>
                <w:sz w:val="24"/>
                <w:szCs w:val="24"/>
              </w:rPr>
              <w:t xml:space="preserve"> </w:t>
            </w:r>
            <w:r>
              <w:rPr>
                <w:rFonts w:ascii="Times New Roman" w:hAnsi="Times New Roman" w:cs="Times New Roman"/>
                <w:sz w:val="24"/>
                <w:szCs w:val="24"/>
              </w:rPr>
              <w:t>5, 6</w:t>
            </w:r>
            <w:r w:rsidR="00CA5344">
              <w:rPr>
                <w:rFonts w:ascii="Times New Roman" w:hAnsi="Times New Roman" w:cs="Times New Roman"/>
                <w:sz w:val="24"/>
                <w:szCs w:val="24"/>
              </w:rPr>
              <w:t xml:space="preserve"> </w:t>
            </w:r>
            <w:r w:rsidR="00CA5344" w:rsidRPr="00DC19A1">
              <w:rPr>
                <w:rFonts w:ascii="Times New Roman" w:hAnsi="Times New Roman" w:cs="Times New Roman"/>
                <w:sz w:val="24"/>
                <w:szCs w:val="24"/>
              </w:rPr>
              <w:t xml:space="preserve">Калькуляция розничных цен на блюда и полуфабрикаты». </w:t>
            </w:r>
          </w:p>
        </w:tc>
        <w:tc>
          <w:tcPr>
            <w:tcW w:w="2092" w:type="dxa"/>
          </w:tcPr>
          <w:p w:rsidR="00CA5344" w:rsidRPr="00DC19A1" w:rsidRDefault="00466D53" w:rsidP="00DC19A1">
            <w:pPr>
              <w:jc w:val="both"/>
              <w:rPr>
                <w:rFonts w:ascii="Times New Roman" w:hAnsi="Times New Roman" w:cs="Times New Roman"/>
                <w:sz w:val="24"/>
                <w:szCs w:val="24"/>
              </w:rPr>
            </w:pPr>
            <w:r>
              <w:rPr>
                <w:rFonts w:ascii="Times New Roman" w:hAnsi="Times New Roman" w:cs="Times New Roman"/>
                <w:sz w:val="24"/>
                <w:szCs w:val="24"/>
              </w:rPr>
              <w:t>4</w:t>
            </w:r>
          </w:p>
        </w:tc>
      </w:tr>
      <w:tr w:rsidR="00CA5344" w:rsidTr="001D5876">
        <w:tc>
          <w:tcPr>
            <w:tcW w:w="3970" w:type="dxa"/>
            <w:vMerge/>
          </w:tcPr>
          <w:p w:rsidR="00CA5344" w:rsidRPr="00DC19A1" w:rsidRDefault="00CA5344" w:rsidP="00DC19A1">
            <w:pPr>
              <w:jc w:val="both"/>
              <w:rPr>
                <w:rFonts w:ascii="Times New Roman" w:hAnsi="Times New Roman" w:cs="Times New Roman"/>
                <w:sz w:val="24"/>
                <w:szCs w:val="24"/>
              </w:rPr>
            </w:pPr>
          </w:p>
        </w:tc>
        <w:tc>
          <w:tcPr>
            <w:tcW w:w="4110" w:type="dxa"/>
          </w:tcPr>
          <w:p w:rsidR="00CA5344" w:rsidRPr="00DC19A1" w:rsidRDefault="00466D53" w:rsidP="00DC19A1">
            <w:pPr>
              <w:jc w:val="both"/>
              <w:rPr>
                <w:rFonts w:ascii="Times New Roman" w:hAnsi="Times New Roman" w:cs="Times New Roman"/>
                <w:sz w:val="24"/>
                <w:szCs w:val="24"/>
              </w:rPr>
            </w:pPr>
            <w:r>
              <w:rPr>
                <w:rFonts w:ascii="Times New Roman" w:hAnsi="Times New Roman" w:cs="Times New Roman"/>
                <w:sz w:val="24"/>
                <w:szCs w:val="24"/>
              </w:rPr>
              <w:t>Практическая работа №</w:t>
            </w:r>
            <w:r w:rsidR="001D4978">
              <w:rPr>
                <w:rFonts w:ascii="Times New Roman" w:hAnsi="Times New Roman" w:cs="Times New Roman"/>
                <w:sz w:val="24"/>
                <w:szCs w:val="24"/>
              </w:rPr>
              <w:t xml:space="preserve"> </w:t>
            </w:r>
            <w:r>
              <w:rPr>
                <w:rFonts w:ascii="Times New Roman" w:hAnsi="Times New Roman" w:cs="Times New Roman"/>
                <w:sz w:val="24"/>
                <w:szCs w:val="24"/>
              </w:rPr>
              <w:t>7</w:t>
            </w:r>
            <w:r w:rsidR="001D4978">
              <w:rPr>
                <w:rFonts w:ascii="Times New Roman" w:hAnsi="Times New Roman" w:cs="Times New Roman"/>
                <w:sz w:val="24"/>
                <w:szCs w:val="24"/>
              </w:rPr>
              <w:t xml:space="preserve"> </w:t>
            </w:r>
            <w:r w:rsidR="00CA5344" w:rsidRPr="00DC19A1">
              <w:rPr>
                <w:rFonts w:ascii="Times New Roman" w:hAnsi="Times New Roman" w:cs="Times New Roman"/>
                <w:sz w:val="24"/>
                <w:szCs w:val="24"/>
              </w:rPr>
              <w:t xml:space="preserve">«Калькуляция розничных цен на мучные и кондитерские изделия. Оформление калькуляционных карточек» </w:t>
            </w:r>
          </w:p>
        </w:tc>
        <w:tc>
          <w:tcPr>
            <w:tcW w:w="2092" w:type="dxa"/>
          </w:tcPr>
          <w:p w:rsidR="00CA5344" w:rsidRPr="00DC19A1" w:rsidRDefault="00466D53" w:rsidP="00DC19A1">
            <w:pPr>
              <w:jc w:val="both"/>
              <w:rPr>
                <w:rFonts w:ascii="Times New Roman" w:hAnsi="Times New Roman" w:cs="Times New Roman"/>
                <w:sz w:val="24"/>
                <w:szCs w:val="24"/>
              </w:rPr>
            </w:pPr>
            <w:r>
              <w:rPr>
                <w:rFonts w:ascii="Times New Roman" w:hAnsi="Times New Roman" w:cs="Times New Roman"/>
                <w:sz w:val="24"/>
                <w:szCs w:val="24"/>
              </w:rPr>
              <w:t>2</w:t>
            </w:r>
          </w:p>
        </w:tc>
      </w:tr>
      <w:tr w:rsidR="00CA5344" w:rsidTr="001D5876">
        <w:tc>
          <w:tcPr>
            <w:tcW w:w="3970" w:type="dxa"/>
            <w:vMerge/>
          </w:tcPr>
          <w:p w:rsidR="00CA5344" w:rsidRPr="00DC19A1" w:rsidRDefault="00CA5344" w:rsidP="00DC19A1">
            <w:pPr>
              <w:jc w:val="both"/>
              <w:rPr>
                <w:rFonts w:ascii="Times New Roman" w:hAnsi="Times New Roman" w:cs="Times New Roman"/>
              </w:rPr>
            </w:pPr>
          </w:p>
        </w:tc>
        <w:tc>
          <w:tcPr>
            <w:tcW w:w="4110" w:type="dxa"/>
          </w:tcPr>
          <w:p w:rsidR="00CA5344" w:rsidRPr="00DC19A1" w:rsidRDefault="00466D53" w:rsidP="00DC19A1">
            <w:pPr>
              <w:jc w:val="both"/>
              <w:rPr>
                <w:rFonts w:ascii="Times New Roman" w:hAnsi="Times New Roman" w:cs="Times New Roman"/>
              </w:rPr>
            </w:pPr>
            <w:r>
              <w:rPr>
                <w:rFonts w:ascii="Times New Roman" w:hAnsi="Times New Roman" w:cs="Times New Roman"/>
                <w:sz w:val="24"/>
                <w:szCs w:val="24"/>
              </w:rPr>
              <w:t>Практическая работа №8</w:t>
            </w:r>
            <w:r w:rsidR="00CA5344" w:rsidRPr="00DC19A1">
              <w:rPr>
                <w:rFonts w:ascii="Times New Roman" w:hAnsi="Times New Roman" w:cs="Times New Roman"/>
                <w:sz w:val="24"/>
                <w:szCs w:val="24"/>
              </w:rPr>
              <w:t>«Калькуляция розничных цен на мучные и кондитерские изделия. Оформление калькуляционных карточек»</w:t>
            </w:r>
          </w:p>
        </w:tc>
        <w:tc>
          <w:tcPr>
            <w:tcW w:w="2092" w:type="dxa"/>
          </w:tcPr>
          <w:p w:rsidR="00CA5344" w:rsidRPr="00DC19A1" w:rsidRDefault="00CA5344" w:rsidP="00DC19A1">
            <w:pPr>
              <w:jc w:val="both"/>
              <w:rPr>
                <w:rFonts w:ascii="Times New Roman" w:hAnsi="Times New Roman" w:cs="Times New Roman"/>
              </w:rPr>
            </w:pPr>
            <w:r>
              <w:rPr>
                <w:rFonts w:ascii="Times New Roman" w:hAnsi="Times New Roman" w:cs="Times New Roman"/>
              </w:rPr>
              <w:t>2</w:t>
            </w:r>
          </w:p>
        </w:tc>
      </w:tr>
      <w:tr w:rsidR="00151635" w:rsidTr="001D5876">
        <w:tc>
          <w:tcPr>
            <w:tcW w:w="3970" w:type="dxa"/>
          </w:tcPr>
          <w:p w:rsidR="00F62B8D" w:rsidRPr="00DC19A1" w:rsidRDefault="00F62B8D" w:rsidP="00DC19A1">
            <w:pPr>
              <w:tabs>
                <w:tab w:val="left" w:pos="1263"/>
              </w:tabs>
              <w:jc w:val="both"/>
              <w:rPr>
                <w:rFonts w:ascii="Times New Roman" w:hAnsi="Times New Roman" w:cs="Times New Roman"/>
                <w:sz w:val="24"/>
                <w:szCs w:val="24"/>
              </w:rPr>
            </w:pPr>
            <w:r w:rsidRPr="00DC19A1">
              <w:rPr>
                <w:rFonts w:ascii="Times New Roman" w:hAnsi="Times New Roman" w:cs="Times New Roman"/>
                <w:bCs/>
                <w:sz w:val="24"/>
                <w:szCs w:val="24"/>
              </w:rPr>
              <w:t>Тема 4.</w:t>
            </w:r>
            <w:r w:rsidRPr="00DC19A1">
              <w:rPr>
                <w:rFonts w:ascii="Times New Roman" w:hAnsi="Times New Roman" w:cs="Times New Roman"/>
                <w:sz w:val="24"/>
                <w:szCs w:val="24"/>
              </w:rPr>
              <w:t xml:space="preserve"> </w:t>
            </w:r>
          </w:p>
          <w:p w:rsidR="00F62B8D" w:rsidRPr="00DC19A1" w:rsidRDefault="00F62B8D" w:rsidP="00DC19A1">
            <w:pPr>
              <w:jc w:val="both"/>
              <w:rPr>
                <w:rFonts w:ascii="Times New Roman" w:hAnsi="Times New Roman" w:cs="Times New Roman"/>
                <w:sz w:val="24"/>
                <w:szCs w:val="24"/>
              </w:rPr>
            </w:pPr>
            <w:r w:rsidRPr="00DC19A1">
              <w:rPr>
                <w:rFonts w:ascii="Times New Roman" w:hAnsi="Times New Roman" w:cs="Times New Roman"/>
                <w:sz w:val="24"/>
                <w:szCs w:val="24"/>
              </w:rPr>
              <w:t xml:space="preserve">Учет сырья, продуктов и тары в </w:t>
            </w:r>
            <w:r w:rsidRPr="00DC19A1">
              <w:rPr>
                <w:rFonts w:ascii="Times New Roman" w:hAnsi="Times New Roman" w:cs="Times New Roman"/>
                <w:sz w:val="24"/>
                <w:szCs w:val="24"/>
              </w:rPr>
              <w:lastRenderedPageBreak/>
              <w:t>кладовых организаций питани</w:t>
            </w:r>
            <w:r w:rsidRPr="00DC19A1">
              <w:rPr>
                <w:rFonts w:ascii="Times New Roman" w:hAnsi="Times New Roman" w:cs="Times New Roman"/>
                <w:b/>
                <w:sz w:val="24"/>
                <w:szCs w:val="24"/>
              </w:rPr>
              <w:t>я</w:t>
            </w:r>
            <w:r w:rsidRPr="00DC19A1">
              <w:rPr>
                <w:rFonts w:ascii="Times New Roman" w:hAnsi="Times New Roman" w:cs="Times New Roman"/>
                <w:bCs/>
                <w:sz w:val="24"/>
                <w:szCs w:val="24"/>
              </w:rPr>
              <w:t xml:space="preserve"> </w:t>
            </w:r>
          </w:p>
          <w:p w:rsidR="00151635" w:rsidRPr="00DC19A1" w:rsidRDefault="00151635" w:rsidP="00DC19A1">
            <w:pPr>
              <w:jc w:val="both"/>
              <w:rPr>
                <w:rFonts w:ascii="Times New Roman" w:hAnsi="Times New Roman" w:cs="Times New Roman"/>
                <w:sz w:val="24"/>
                <w:szCs w:val="24"/>
              </w:rPr>
            </w:pPr>
          </w:p>
        </w:tc>
        <w:tc>
          <w:tcPr>
            <w:tcW w:w="4110" w:type="dxa"/>
          </w:tcPr>
          <w:p w:rsidR="00151635" w:rsidRPr="00DC19A1" w:rsidRDefault="00CA5344" w:rsidP="00DC19A1">
            <w:pPr>
              <w:jc w:val="both"/>
              <w:rPr>
                <w:rFonts w:ascii="Times New Roman" w:hAnsi="Times New Roman" w:cs="Times New Roman"/>
                <w:sz w:val="24"/>
                <w:szCs w:val="24"/>
              </w:rPr>
            </w:pPr>
            <w:r>
              <w:rPr>
                <w:rFonts w:ascii="Times New Roman" w:hAnsi="Times New Roman" w:cs="Times New Roman"/>
                <w:sz w:val="24"/>
                <w:szCs w:val="24"/>
              </w:rPr>
              <w:lastRenderedPageBreak/>
              <w:t>Практическая работа</w:t>
            </w:r>
            <w:r w:rsidR="00466D53">
              <w:rPr>
                <w:rFonts w:ascii="Times New Roman" w:hAnsi="Times New Roman" w:cs="Times New Roman"/>
                <w:sz w:val="24"/>
                <w:szCs w:val="24"/>
              </w:rPr>
              <w:t xml:space="preserve"> №9</w:t>
            </w:r>
            <w:r w:rsidR="00151635" w:rsidRPr="00DC19A1">
              <w:rPr>
                <w:rFonts w:ascii="Times New Roman" w:hAnsi="Times New Roman" w:cs="Times New Roman"/>
                <w:sz w:val="24"/>
                <w:szCs w:val="24"/>
              </w:rPr>
              <w:t xml:space="preserve"> </w:t>
            </w:r>
            <w:r w:rsidR="00F62B8D" w:rsidRPr="00DC19A1">
              <w:rPr>
                <w:rFonts w:ascii="Times New Roman" w:hAnsi="Times New Roman" w:cs="Times New Roman"/>
                <w:b/>
                <w:bCs/>
                <w:sz w:val="24"/>
                <w:szCs w:val="24"/>
              </w:rPr>
              <w:t>«</w:t>
            </w:r>
            <w:r w:rsidR="00F62B8D" w:rsidRPr="00DC19A1">
              <w:rPr>
                <w:rFonts w:ascii="Times New Roman" w:eastAsia="Times New Roman" w:hAnsi="Times New Roman" w:cs="Times New Roman"/>
                <w:sz w:val="24"/>
                <w:szCs w:val="24"/>
                <w:u w:color="000000"/>
              </w:rPr>
              <w:t xml:space="preserve">Оформление документов первичной </w:t>
            </w:r>
            <w:r w:rsidR="00F62B8D" w:rsidRPr="00DC19A1">
              <w:rPr>
                <w:rFonts w:ascii="Times New Roman" w:eastAsia="Times New Roman" w:hAnsi="Times New Roman" w:cs="Times New Roman"/>
                <w:sz w:val="24"/>
                <w:szCs w:val="24"/>
                <w:u w:color="000000"/>
              </w:rPr>
              <w:lastRenderedPageBreak/>
              <w:t xml:space="preserve">отчетности по </w:t>
            </w:r>
            <w:r w:rsidR="00F62B8D" w:rsidRPr="00DC19A1">
              <w:rPr>
                <w:rFonts w:ascii="Times New Roman" w:hAnsi="Times New Roman" w:cs="Times New Roman"/>
                <w:sz w:val="24"/>
                <w:szCs w:val="24"/>
              </w:rPr>
              <w:t xml:space="preserve">учету сырья, товаров и тары в кладовой организации питания, </w:t>
            </w:r>
            <w:r w:rsidR="00F62B8D" w:rsidRPr="00DC19A1">
              <w:rPr>
                <w:rFonts w:ascii="Times New Roman" w:eastAsia="Times New Roman" w:hAnsi="Times New Roman" w:cs="Times New Roman"/>
                <w:sz w:val="24"/>
                <w:szCs w:val="24"/>
                <w:u w:color="000000"/>
              </w:rPr>
              <w:t>составление товарного отчет за день».</w:t>
            </w:r>
            <w:r w:rsidR="00F62B8D" w:rsidRPr="00DC19A1">
              <w:rPr>
                <w:rFonts w:ascii="Times New Roman" w:hAnsi="Times New Roman" w:cs="Times New Roman"/>
                <w:sz w:val="24"/>
                <w:szCs w:val="24"/>
              </w:rPr>
              <w:t xml:space="preserve"> </w:t>
            </w:r>
          </w:p>
        </w:tc>
        <w:tc>
          <w:tcPr>
            <w:tcW w:w="2092" w:type="dxa"/>
          </w:tcPr>
          <w:p w:rsidR="00151635" w:rsidRPr="00DC19A1" w:rsidRDefault="00151635" w:rsidP="00DC19A1">
            <w:pPr>
              <w:jc w:val="both"/>
              <w:rPr>
                <w:rFonts w:ascii="Times New Roman" w:hAnsi="Times New Roman" w:cs="Times New Roman"/>
                <w:sz w:val="24"/>
                <w:szCs w:val="24"/>
              </w:rPr>
            </w:pPr>
            <w:r w:rsidRPr="00DC19A1">
              <w:rPr>
                <w:rFonts w:ascii="Times New Roman" w:hAnsi="Times New Roman" w:cs="Times New Roman"/>
                <w:sz w:val="24"/>
                <w:szCs w:val="24"/>
              </w:rPr>
              <w:lastRenderedPageBreak/>
              <w:t>2</w:t>
            </w:r>
          </w:p>
        </w:tc>
      </w:tr>
      <w:tr w:rsidR="00151635" w:rsidTr="001D5876">
        <w:tc>
          <w:tcPr>
            <w:tcW w:w="3970" w:type="dxa"/>
          </w:tcPr>
          <w:p w:rsidR="00DC19A1" w:rsidRPr="00DC19A1" w:rsidRDefault="00F62B8D" w:rsidP="00DC19A1">
            <w:pPr>
              <w:jc w:val="both"/>
              <w:rPr>
                <w:rFonts w:ascii="Times New Roman" w:hAnsi="Times New Roman" w:cs="Times New Roman"/>
                <w:bCs/>
                <w:sz w:val="24"/>
                <w:szCs w:val="24"/>
              </w:rPr>
            </w:pPr>
            <w:r w:rsidRPr="00DC19A1">
              <w:rPr>
                <w:rFonts w:ascii="Times New Roman" w:hAnsi="Times New Roman" w:cs="Times New Roman"/>
                <w:bCs/>
                <w:sz w:val="24"/>
                <w:szCs w:val="24"/>
              </w:rPr>
              <w:lastRenderedPageBreak/>
              <w:t xml:space="preserve">Тема 5 </w:t>
            </w:r>
          </w:p>
          <w:p w:rsidR="00151635" w:rsidRPr="00DC19A1" w:rsidRDefault="00F62B8D" w:rsidP="00DC19A1">
            <w:pPr>
              <w:jc w:val="both"/>
              <w:rPr>
                <w:rFonts w:ascii="Times New Roman" w:hAnsi="Times New Roman" w:cs="Times New Roman"/>
                <w:sz w:val="24"/>
                <w:szCs w:val="24"/>
              </w:rPr>
            </w:pPr>
            <w:r w:rsidRPr="00DC19A1">
              <w:rPr>
                <w:rFonts w:ascii="Times New Roman" w:hAnsi="Times New Roman" w:cs="Times New Roman"/>
                <w:b/>
                <w:bCs/>
                <w:sz w:val="24"/>
                <w:szCs w:val="24"/>
              </w:rPr>
              <w:t>«</w:t>
            </w:r>
            <w:r w:rsidRPr="00DC19A1">
              <w:rPr>
                <w:rFonts w:ascii="Times New Roman" w:eastAsia="Times New Roman" w:hAnsi="Times New Roman" w:cs="Times New Roman"/>
                <w:sz w:val="24"/>
                <w:szCs w:val="24"/>
                <w:u w:color="000000"/>
              </w:rPr>
              <w:t xml:space="preserve">Оформление документов первичной отчетности по </w:t>
            </w:r>
            <w:r w:rsidRPr="00DC19A1">
              <w:rPr>
                <w:rFonts w:ascii="Times New Roman" w:hAnsi="Times New Roman" w:cs="Times New Roman"/>
                <w:sz w:val="24"/>
                <w:szCs w:val="24"/>
              </w:rPr>
              <w:t xml:space="preserve">учету сырья, товаров и тары в кладовой организации питания, </w:t>
            </w:r>
            <w:r w:rsidRPr="00DC19A1">
              <w:rPr>
                <w:rFonts w:ascii="Times New Roman" w:eastAsia="Times New Roman" w:hAnsi="Times New Roman" w:cs="Times New Roman"/>
                <w:sz w:val="24"/>
                <w:szCs w:val="24"/>
                <w:u w:color="000000"/>
              </w:rPr>
              <w:t>составление товарного отчет за день».</w:t>
            </w:r>
          </w:p>
        </w:tc>
        <w:tc>
          <w:tcPr>
            <w:tcW w:w="4110" w:type="dxa"/>
          </w:tcPr>
          <w:p w:rsidR="00151635" w:rsidRPr="00DC19A1" w:rsidRDefault="00CA5344" w:rsidP="00DC19A1">
            <w:pPr>
              <w:jc w:val="both"/>
              <w:rPr>
                <w:rFonts w:ascii="Times New Roman" w:hAnsi="Times New Roman" w:cs="Times New Roman"/>
                <w:sz w:val="24"/>
                <w:szCs w:val="24"/>
              </w:rPr>
            </w:pPr>
            <w:r>
              <w:rPr>
                <w:rFonts w:ascii="Times New Roman" w:hAnsi="Times New Roman" w:cs="Times New Roman"/>
                <w:bCs/>
                <w:sz w:val="24"/>
                <w:szCs w:val="24"/>
              </w:rPr>
              <w:t>Практическая работа №</w:t>
            </w:r>
            <w:r w:rsidR="00466D53">
              <w:rPr>
                <w:rFonts w:ascii="Times New Roman" w:hAnsi="Times New Roman" w:cs="Times New Roman"/>
                <w:bCs/>
                <w:sz w:val="24"/>
                <w:szCs w:val="24"/>
              </w:rPr>
              <w:t>10</w:t>
            </w:r>
            <w:r w:rsidR="00F62B8D" w:rsidRPr="00DC19A1">
              <w:rPr>
                <w:rFonts w:ascii="Times New Roman" w:eastAsia="Times New Roman" w:hAnsi="Times New Roman" w:cs="Times New Roman"/>
                <w:sz w:val="24"/>
                <w:szCs w:val="24"/>
                <w:u w:color="000000"/>
              </w:rPr>
              <w:t xml:space="preserve"> «Оформление документов первичной отчетности по </w:t>
            </w:r>
            <w:r w:rsidR="00F62B8D" w:rsidRPr="00DC19A1">
              <w:rPr>
                <w:rFonts w:ascii="Times New Roman" w:hAnsi="Times New Roman" w:cs="Times New Roman"/>
                <w:sz w:val="24"/>
                <w:szCs w:val="24"/>
              </w:rPr>
              <w:t>учету сырья, готовой и реализованной продукции и полуфабрикатов на производстве».</w:t>
            </w:r>
          </w:p>
        </w:tc>
        <w:tc>
          <w:tcPr>
            <w:tcW w:w="2092" w:type="dxa"/>
          </w:tcPr>
          <w:p w:rsidR="00151635" w:rsidRPr="00DC19A1" w:rsidRDefault="00466D53" w:rsidP="00DC19A1">
            <w:pPr>
              <w:jc w:val="both"/>
              <w:rPr>
                <w:rFonts w:ascii="Times New Roman" w:hAnsi="Times New Roman" w:cs="Times New Roman"/>
                <w:sz w:val="24"/>
                <w:szCs w:val="24"/>
              </w:rPr>
            </w:pPr>
            <w:r>
              <w:rPr>
                <w:rFonts w:ascii="Times New Roman" w:hAnsi="Times New Roman" w:cs="Times New Roman"/>
                <w:sz w:val="24"/>
                <w:szCs w:val="24"/>
              </w:rPr>
              <w:t>2</w:t>
            </w:r>
          </w:p>
        </w:tc>
      </w:tr>
      <w:tr w:rsidR="00151635" w:rsidTr="001D5876">
        <w:tc>
          <w:tcPr>
            <w:tcW w:w="3970" w:type="dxa"/>
          </w:tcPr>
          <w:p w:rsidR="00151635" w:rsidRPr="00DC19A1" w:rsidRDefault="00052E65" w:rsidP="00DC19A1">
            <w:pPr>
              <w:jc w:val="both"/>
              <w:rPr>
                <w:rFonts w:ascii="Times New Roman" w:hAnsi="Times New Roman" w:cs="Times New Roman"/>
                <w:sz w:val="24"/>
                <w:szCs w:val="24"/>
              </w:rPr>
            </w:pPr>
            <w:r w:rsidRPr="00DC19A1">
              <w:rPr>
                <w:rFonts w:ascii="Times New Roman" w:hAnsi="Times New Roman" w:cs="Times New Roman"/>
                <w:sz w:val="24"/>
                <w:szCs w:val="24"/>
              </w:rPr>
              <w:t>Итого</w:t>
            </w:r>
          </w:p>
        </w:tc>
        <w:tc>
          <w:tcPr>
            <w:tcW w:w="4110" w:type="dxa"/>
          </w:tcPr>
          <w:p w:rsidR="00151635" w:rsidRPr="00DC19A1" w:rsidRDefault="00151635" w:rsidP="00DC19A1">
            <w:pPr>
              <w:jc w:val="both"/>
              <w:rPr>
                <w:rFonts w:ascii="Times New Roman" w:hAnsi="Times New Roman" w:cs="Times New Roman"/>
                <w:sz w:val="24"/>
                <w:szCs w:val="24"/>
              </w:rPr>
            </w:pPr>
          </w:p>
        </w:tc>
        <w:tc>
          <w:tcPr>
            <w:tcW w:w="2092" w:type="dxa"/>
          </w:tcPr>
          <w:p w:rsidR="00052E65" w:rsidRPr="00DC19A1" w:rsidRDefault="00466D53" w:rsidP="00DC19A1">
            <w:pPr>
              <w:jc w:val="both"/>
              <w:rPr>
                <w:rFonts w:ascii="Times New Roman" w:hAnsi="Times New Roman" w:cs="Times New Roman"/>
                <w:sz w:val="24"/>
                <w:szCs w:val="24"/>
              </w:rPr>
            </w:pPr>
            <w:r>
              <w:rPr>
                <w:rFonts w:ascii="Times New Roman" w:hAnsi="Times New Roman" w:cs="Times New Roman"/>
                <w:sz w:val="24"/>
                <w:szCs w:val="24"/>
              </w:rPr>
              <w:t>20</w:t>
            </w:r>
            <w:r w:rsidR="00052E65" w:rsidRPr="00DC19A1">
              <w:rPr>
                <w:rFonts w:ascii="Times New Roman" w:hAnsi="Times New Roman" w:cs="Times New Roman"/>
                <w:sz w:val="24"/>
                <w:szCs w:val="24"/>
              </w:rPr>
              <w:t xml:space="preserve"> часов</w:t>
            </w:r>
          </w:p>
        </w:tc>
      </w:tr>
    </w:tbl>
    <w:p w:rsidR="001D5876" w:rsidRDefault="001D5876" w:rsidP="001D5876">
      <w:pPr>
        <w:spacing w:line="360" w:lineRule="auto"/>
        <w:jc w:val="center"/>
        <w:rPr>
          <w:rFonts w:ascii="Times New Roman" w:hAnsi="Times New Roman" w:cs="Times New Roman"/>
          <w:sz w:val="28"/>
          <w:szCs w:val="28"/>
        </w:rPr>
      </w:pPr>
    </w:p>
    <w:p w:rsidR="00E32708" w:rsidRPr="00CA5344" w:rsidRDefault="008E244C" w:rsidP="001D5876">
      <w:pPr>
        <w:spacing w:line="360" w:lineRule="auto"/>
        <w:jc w:val="both"/>
        <w:rPr>
          <w:rFonts w:ascii="Times New Roman" w:hAnsi="Times New Roman" w:cs="Times New Roman"/>
          <w:b/>
        </w:rPr>
      </w:pPr>
      <w:r w:rsidRPr="00CA5344">
        <w:rPr>
          <w:rFonts w:ascii="Times New Roman" w:hAnsi="Times New Roman" w:cs="Times New Roman"/>
          <w:b/>
        </w:rPr>
        <w:t>3</w:t>
      </w:r>
      <w:proofErr w:type="gramStart"/>
      <w:r w:rsidR="002F0C9B">
        <w:rPr>
          <w:rFonts w:ascii="Times New Roman" w:hAnsi="Times New Roman" w:cs="Times New Roman"/>
          <w:b/>
        </w:rPr>
        <w:t xml:space="preserve"> </w:t>
      </w:r>
      <w:bookmarkStart w:id="0" w:name="_GoBack"/>
      <w:bookmarkEnd w:id="0"/>
      <w:r w:rsidRPr="00CA5344">
        <w:rPr>
          <w:rFonts w:ascii="Times New Roman" w:hAnsi="Times New Roman" w:cs="Times New Roman"/>
          <w:b/>
        </w:rPr>
        <w:t>И</w:t>
      </w:r>
      <w:proofErr w:type="gramEnd"/>
      <w:r w:rsidRPr="00CA5344">
        <w:rPr>
          <w:rFonts w:ascii="Times New Roman" w:hAnsi="Times New Roman" w:cs="Times New Roman"/>
          <w:b/>
        </w:rPr>
        <w:t>нструктивно – методические указания по выполнению практических работ</w:t>
      </w:r>
      <w:r w:rsidR="00E32708" w:rsidRPr="00CA5344">
        <w:rPr>
          <w:rFonts w:ascii="Times New Roman" w:hAnsi="Times New Roman" w:cs="Times New Roman"/>
          <w:b/>
        </w:rPr>
        <w:t xml:space="preserve"> </w:t>
      </w:r>
    </w:p>
    <w:p w:rsidR="00170741" w:rsidRPr="00CA5344" w:rsidRDefault="00CA5344" w:rsidP="00CA5344">
      <w:pPr>
        <w:jc w:val="center"/>
        <w:rPr>
          <w:rFonts w:ascii="Times New Roman" w:hAnsi="Times New Roman" w:cs="Times New Roman"/>
          <w:b/>
          <w:bCs/>
        </w:rPr>
      </w:pPr>
      <w:r w:rsidRPr="00CA5344">
        <w:rPr>
          <w:rFonts w:ascii="Times New Roman" w:hAnsi="Times New Roman" w:cs="Times New Roman"/>
          <w:b/>
          <w:bCs/>
        </w:rPr>
        <w:t>Тема 2.</w:t>
      </w:r>
      <w:r w:rsidRPr="00CA5344">
        <w:rPr>
          <w:rFonts w:ascii="Times New Roman" w:hAnsi="Times New Roman" w:cs="Times New Roman"/>
          <w:b/>
        </w:rPr>
        <w:t>Ценообразование в общественном питании</w:t>
      </w:r>
    </w:p>
    <w:p w:rsidR="00CA5344" w:rsidRDefault="00CA5344" w:rsidP="00CA5344">
      <w:pPr>
        <w:ind w:left="357"/>
        <w:jc w:val="center"/>
        <w:rPr>
          <w:rFonts w:ascii="Times New Roman" w:hAnsi="Times New Roman" w:cs="Times New Roman"/>
        </w:rPr>
      </w:pPr>
      <w:r w:rsidRPr="00CA5344">
        <w:rPr>
          <w:rFonts w:ascii="Times New Roman" w:hAnsi="Times New Roman" w:cs="Times New Roman"/>
        </w:rPr>
        <w:t>Практическая работа №1</w:t>
      </w:r>
    </w:p>
    <w:p w:rsidR="00CA5344" w:rsidRPr="00CA5344" w:rsidRDefault="00CA5344" w:rsidP="00CA5344">
      <w:pPr>
        <w:ind w:left="357"/>
        <w:jc w:val="center"/>
        <w:rPr>
          <w:rStyle w:val="FontStyle28"/>
          <w:rFonts w:cs="Times New Roman"/>
        </w:rPr>
      </w:pPr>
      <w:r w:rsidRPr="00CA5344">
        <w:rPr>
          <w:rFonts w:ascii="Times New Roman" w:hAnsi="Times New Roman" w:cs="Times New Roman"/>
        </w:rPr>
        <w:t xml:space="preserve">«Расчет требуемого количества сырья, продуктов для приготовления продукции собственного производства, </w:t>
      </w:r>
      <w:r w:rsidRPr="00CA5344">
        <w:rPr>
          <w:rStyle w:val="FontStyle28"/>
          <w:rFonts w:cs="Times New Roman"/>
        </w:rPr>
        <w:t>определение процентной доли потерь при различных видах обработки сырья»</w:t>
      </w:r>
    </w:p>
    <w:p w:rsidR="00895D96" w:rsidRPr="00895D96" w:rsidRDefault="00170741" w:rsidP="00895D96">
      <w:pPr>
        <w:pStyle w:val="a7"/>
        <w:shd w:val="clear" w:color="auto" w:fill="FFFFFF"/>
        <w:spacing w:before="0" w:beforeAutospacing="0" w:after="0" w:afterAutospacing="0" w:line="294" w:lineRule="atLeast"/>
        <w:rPr>
          <w:rFonts w:ascii="Arial" w:hAnsi="Arial" w:cs="Arial"/>
          <w:color w:val="000000"/>
        </w:rPr>
      </w:pPr>
      <w:r w:rsidRPr="00895D96">
        <w:rPr>
          <w:b/>
        </w:rPr>
        <w:t xml:space="preserve">Цель работы: </w:t>
      </w:r>
      <w:r w:rsidR="00895D96" w:rsidRPr="00895D96">
        <w:rPr>
          <w:color w:val="000000"/>
        </w:rPr>
        <w:t>изучить способы расчета в потребности сырья согласно сборнику рецептур, определить норму отходов при холодной и тепловой обработке сырья сельскохозяйственной птицы.</w:t>
      </w:r>
    </w:p>
    <w:p w:rsidR="00170741" w:rsidRPr="00895D96" w:rsidRDefault="00895D96" w:rsidP="001D5876">
      <w:pPr>
        <w:spacing w:line="360" w:lineRule="auto"/>
        <w:jc w:val="both"/>
        <w:rPr>
          <w:rFonts w:ascii="Times New Roman" w:hAnsi="Times New Roman" w:cs="Times New Roman"/>
          <w:sz w:val="28"/>
          <w:szCs w:val="28"/>
        </w:rPr>
      </w:pPr>
      <w:r w:rsidRPr="00895D96">
        <w:rPr>
          <w:rFonts w:ascii="Times New Roman" w:hAnsi="Times New Roman" w:cs="Times New Roman"/>
          <w:b/>
        </w:rPr>
        <w:t xml:space="preserve">Продолжительность: </w:t>
      </w:r>
      <w:r w:rsidR="00466D53">
        <w:rPr>
          <w:rFonts w:ascii="Times New Roman" w:hAnsi="Times New Roman" w:cs="Times New Roman"/>
        </w:rPr>
        <w:t>6</w:t>
      </w:r>
      <w:r w:rsidRPr="00895D96">
        <w:rPr>
          <w:rFonts w:ascii="Times New Roman" w:hAnsi="Times New Roman" w:cs="Times New Roman"/>
        </w:rPr>
        <w:t xml:space="preserve"> час</w:t>
      </w:r>
      <w:r w:rsidR="00466D53">
        <w:rPr>
          <w:rFonts w:ascii="Times New Roman" w:hAnsi="Times New Roman" w:cs="Times New Roman"/>
        </w:rPr>
        <w:t>ов</w:t>
      </w:r>
    </w:p>
    <w:p w:rsidR="00895D96" w:rsidRPr="00DA57BD" w:rsidRDefault="00895D96" w:rsidP="00895D96">
      <w:pPr>
        <w:pStyle w:val="a7"/>
        <w:shd w:val="clear" w:color="auto" w:fill="FFFFFF"/>
        <w:spacing w:before="0" w:beforeAutospacing="0" w:after="0" w:afterAutospacing="0" w:line="294" w:lineRule="atLeast"/>
        <w:rPr>
          <w:rFonts w:ascii="Arial" w:hAnsi="Arial" w:cs="Arial"/>
          <w:color w:val="000000"/>
        </w:rPr>
      </w:pPr>
      <w:r w:rsidRPr="00DA57BD">
        <w:rPr>
          <w:b/>
          <w:bCs/>
          <w:color w:val="000000"/>
        </w:rPr>
        <w:t>Вид работы</w:t>
      </w:r>
      <w:r w:rsidRPr="00DA57BD">
        <w:rPr>
          <w:color w:val="000000"/>
        </w:rPr>
        <w:t xml:space="preserve">: частично </w:t>
      </w:r>
      <w:proofErr w:type="gramStart"/>
      <w:r w:rsidRPr="00DA57BD">
        <w:rPr>
          <w:color w:val="000000"/>
        </w:rPr>
        <w:t>поисковая</w:t>
      </w:r>
      <w:proofErr w:type="gramEnd"/>
      <w:r w:rsidRPr="00DA57BD">
        <w:rPr>
          <w:color w:val="000000"/>
        </w:rPr>
        <w:t>.</w:t>
      </w:r>
    </w:p>
    <w:p w:rsidR="00DA57BD" w:rsidRDefault="00895D96" w:rsidP="00DA57BD">
      <w:pPr>
        <w:pStyle w:val="a7"/>
        <w:shd w:val="clear" w:color="auto" w:fill="FFFFFF"/>
        <w:spacing w:before="0" w:beforeAutospacing="0" w:after="0" w:afterAutospacing="0" w:line="294" w:lineRule="atLeast"/>
        <w:rPr>
          <w:rFonts w:ascii="Arial" w:hAnsi="Arial" w:cs="Arial"/>
          <w:color w:val="000000"/>
        </w:rPr>
      </w:pPr>
      <w:r w:rsidRPr="00DA57BD">
        <w:rPr>
          <w:b/>
          <w:bCs/>
          <w:color w:val="000000"/>
        </w:rPr>
        <w:t>Учебная и специальная литература:</w:t>
      </w:r>
    </w:p>
    <w:p w:rsidR="00895D96" w:rsidRPr="00DA57BD" w:rsidRDefault="00895D96" w:rsidP="00DA57BD">
      <w:pPr>
        <w:pStyle w:val="a7"/>
        <w:shd w:val="clear" w:color="auto" w:fill="FFFFFF"/>
        <w:spacing w:before="0" w:beforeAutospacing="0" w:after="0" w:afterAutospacing="0" w:line="294" w:lineRule="atLeast"/>
        <w:rPr>
          <w:rFonts w:ascii="Arial" w:hAnsi="Arial" w:cs="Arial"/>
          <w:color w:val="000000"/>
        </w:rPr>
      </w:pPr>
      <w:r w:rsidRPr="00DA57BD">
        <w:rPr>
          <w:color w:val="000000"/>
        </w:rPr>
        <w:t>И.И. Потапова. Калькуляци</w:t>
      </w:r>
      <w:r w:rsidR="00466D53">
        <w:rPr>
          <w:color w:val="000000"/>
        </w:rPr>
        <w:t>я и учет, Москва, Академия, 2018</w:t>
      </w:r>
      <w:r w:rsidRPr="00DA57BD">
        <w:rPr>
          <w:color w:val="000000"/>
        </w:rPr>
        <w:t xml:space="preserve"> г.</w:t>
      </w:r>
    </w:p>
    <w:p w:rsidR="00895D96" w:rsidRPr="00DA57BD" w:rsidRDefault="00895D96" w:rsidP="00DA57BD">
      <w:pPr>
        <w:pStyle w:val="a7"/>
        <w:shd w:val="clear" w:color="auto" w:fill="FFFFFF"/>
        <w:spacing w:before="0" w:beforeAutospacing="0" w:after="0" w:afterAutospacing="0" w:line="294" w:lineRule="atLeast"/>
        <w:rPr>
          <w:rFonts w:ascii="Arial" w:hAnsi="Arial" w:cs="Arial"/>
          <w:color w:val="000000"/>
        </w:rPr>
      </w:pPr>
      <w:r w:rsidRPr="00DA57BD">
        <w:rPr>
          <w:color w:val="000000"/>
        </w:rPr>
        <w:t xml:space="preserve">.И. </w:t>
      </w:r>
      <w:proofErr w:type="spellStart"/>
      <w:r w:rsidRPr="00DA57BD">
        <w:rPr>
          <w:color w:val="000000"/>
        </w:rPr>
        <w:t>Здобнов</w:t>
      </w:r>
      <w:proofErr w:type="spellEnd"/>
      <w:r w:rsidRPr="00DA57BD">
        <w:rPr>
          <w:color w:val="000000"/>
        </w:rPr>
        <w:t>, В.А. Цыганенко. Сборник рецептур</w:t>
      </w:r>
      <w:r w:rsidR="00466D53">
        <w:rPr>
          <w:color w:val="000000"/>
        </w:rPr>
        <w:t xml:space="preserve"> блюд и кулинарных изделий, 2016</w:t>
      </w:r>
      <w:r w:rsidRPr="00DA57BD">
        <w:rPr>
          <w:color w:val="000000"/>
        </w:rPr>
        <w:t xml:space="preserve"> г.</w:t>
      </w:r>
    </w:p>
    <w:p w:rsidR="00895D96" w:rsidRPr="00DA57BD" w:rsidRDefault="00895D96" w:rsidP="00895D96">
      <w:pPr>
        <w:pStyle w:val="a7"/>
        <w:shd w:val="clear" w:color="auto" w:fill="FFFFFF"/>
        <w:spacing w:before="0" w:beforeAutospacing="0" w:after="0" w:afterAutospacing="0" w:line="294" w:lineRule="atLeast"/>
        <w:rPr>
          <w:rFonts w:ascii="Arial" w:hAnsi="Arial" w:cs="Arial"/>
          <w:color w:val="000000"/>
        </w:rPr>
      </w:pPr>
    </w:p>
    <w:p w:rsidR="00895D96" w:rsidRPr="00DA57BD" w:rsidRDefault="00895D96" w:rsidP="00895D96">
      <w:pPr>
        <w:pStyle w:val="a7"/>
        <w:shd w:val="clear" w:color="auto" w:fill="FFFFFF"/>
        <w:spacing w:before="0" w:beforeAutospacing="0" w:after="0" w:afterAutospacing="0" w:line="294" w:lineRule="atLeast"/>
        <w:jc w:val="center"/>
        <w:rPr>
          <w:rFonts w:ascii="Arial" w:hAnsi="Arial" w:cs="Arial"/>
          <w:color w:val="000000"/>
        </w:rPr>
      </w:pPr>
      <w:r w:rsidRPr="00DA57BD">
        <w:rPr>
          <w:b/>
          <w:bCs/>
          <w:color w:val="000000"/>
        </w:rPr>
        <w:t>Основные теоретические понятия</w:t>
      </w:r>
    </w:p>
    <w:p w:rsidR="00895D96" w:rsidRPr="00646D79" w:rsidRDefault="00895D96" w:rsidP="00895D96">
      <w:pPr>
        <w:pStyle w:val="a7"/>
        <w:shd w:val="clear" w:color="auto" w:fill="FFFFFF"/>
        <w:spacing w:before="0" w:beforeAutospacing="0" w:after="0" w:afterAutospacing="0" w:line="294" w:lineRule="atLeast"/>
        <w:rPr>
          <w:rFonts w:ascii="Arial" w:hAnsi="Arial" w:cs="Arial"/>
          <w:color w:val="000000"/>
        </w:rPr>
      </w:pPr>
      <w:r w:rsidRPr="00646D79">
        <w:rPr>
          <w:i/>
          <w:iCs/>
          <w:color w:val="000000"/>
        </w:rPr>
        <w:t>Тушка</w:t>
      </w:r>
      <w:r w:rsidR="00DA57BD" w:rsidRPr="00646D79">
        <w:rPr>
          <w:i/>
          <w:iCs/>
          <w:color w:val="000000"/>
        </w:rPr>
        <w:t xml:space="preserve"> </w:t>
      </w:r>
      <w:r w:rsidRPr="00646D79">
        <w:rPr>
          <w:color w:val="000000"/>
        </w:rPr>
        <w:t>–</w:t>
      </w:r>
      <w:r w:rsidR="00DA57BD" w:rsidRPr="00646D79">
        <w:rPr>
          <w:color w:val="000000"/>
        </w:rPr>
        <w:t xml:space="preserve"> </w:t>
      </w:r>
      <w:r w:rsidRPr="00646D79">
        <w:rPr>
          <w:color w:val="252525"/>
        </w:rPr>
        <w:t>это убойная птица, убойное сельскохозяйственное животное, без внутренних органов</w:t>
      </w:r>
      <w:r w:rsidRPr="00646D79">
        <w:rPr>
          <w:color w:val="000000"/>
        </w:rPr>
        <w:t>.</w:t>
      </w:r>
    </w:p>
    <w:p w:rsidR="00895D96" w:rsidRPr="00646D79" w:rsidRDefault="00895D96" w:rsidP="00895D96">
      <w:pPr>
        <w:pStyle w:val="a7"/>
        <w:shd w:val="clear" w:color="auto" w:fill="FFFFFF"/>
        <w:spacing w:before="0" w:beforeAutospacing="0" w:after="0" w:afterAutospacing="0" w:line="294" w:lineRule="atLeast"/>
        <w:rPr>
          <w:rFonts w:ascii="Arial" w:hAnsi="Arial" w:cs="Arial"/>
          <w:color w:val="000000"/>
        </w:rPr>
      </w:pPr>
      <w:r w:rsidRPr="00646D79">
        <w:rPr>
          <w:i/>
          <w:iCs/>
          <w:color w:val="000000"/>
        </w:rPr>
        <w:t>Отходы</w:t>
      </w:r>
      <w:r w:rsidR="00DA57BD" w:rsidRPr="00646D79">
        <w:rPr>
          <w:i/>
          <w:iCs/>
          <w:color w:val="000000"/>
        </w:rPr>
        <w:t xml:space="preserve"> -</w:t>
      </w:r>
      <w:r w:rsidRPr="00646D79">
        <w:rPr>
          <w:color w:val="000000"/>
        </w:rPr>
        <w:t xml:space="preserve"> это негодные к употреблению части туши птицы и сельскохозяйственных животных.</w:t>
      </w:r>
    </w:p>
    <w:p w:rsidR="00895D96" w:rsidRPr="00646D79" w:rsidRDefault="00895D96" w:rsidP="00895D96">
      <w:pPr>
        <w:pStyle w:val="a7"/>
        <w:shd w:val="clear" w:color="auto" w:fill="FFFFFF"/>
        <w:spacing w:before="0" w:beforeAutospacing="0" w:after="0" w:afterAutospacing="0" w:line="294" w:lineRule="atLeast"/>
        <w:rPr>
          <w:rFonts w:ascii="Arial" w:hAnsi="Arial" w:cs="Arial"/>
          <w:color w:val="000000"/>
        </w:rPr>
      </w:pPr>
      <w:r w:rsidRPr="00646D79">
        <w:rPr>
          <w:i/>
          <w:iCs/>
          <w:color w:val="000000"/>
        </w:rPr>
        <w:t>Полуфабрикаты</w:t>
      </w:r>
      <w:r w:rsidR="00646D79" w:rsidRPr="00646D79">
        <w:rPr>
          <w:i/>
          <w:iCs/>
          <w:color w:val="000000"/>
        </w:rPr>
        <w:t xml:space="preserve"> - </w:t>
      </w:r>
      <w:r w:rsidRPr="00646D79">
        <w:rPr>
          <w:color w:val="252525"/>
        </w:rPr>
        <w:t>изделия, которые подверглось первичной кулинарной обработке, но нуждаются в дальнейшей окончательной тепловой обработке, чтобы стать пригодным для потребления</w:t>
      </w:r>
      <w:r w:rsidRPr="00646D79">
        <w:rPr>
          <w:color w:val="000000"/>
        </w:rPr>
        <w:t>.</w:t>
      </w:r>
    </w:p>
    <w:p w:rsidR="00895D96" w:rsidRPr="00646D79" w:rsidRDefault="00895D96" w:rsidP="00895D96">
      <w:pPr>
        <w:pStyle w:val="a7"/>
        <w:shd w:val="clear" w:color="auto" w:fill="FFFFFF"/>
        <w:spacing w:before="0" w:beforeAutospacing="0" w:after="0" w:afterAutospacing="0" w:line="294" w:lineRule="atLeast"/>
        <w:rPr>
          <w:rFonts w:ascii="Arial" w:hAnsi="Arial" w:cs="Arial"/>
          <w:color w:val="000000"/>
        </w:rPr>
      </w:pPr>
      <w:r w:rsidRPr="00646D79">
        <w:rPr>
          <w:i/>
          <w:iCs/>
          <w:color w:val="000000"/>
        </w:rPr>
        <w:t>Категории мяса, птицы</w:t>
      </w:r>
      <w:r w:rsidR="00646D79" w:rsidRPr="00646D79">
        <w:rPr>
          <w:color w:val="000000"/>
        </w:rPr>
        <w:t xml:space="preserve"> </w:t>
      </w:r>
      <w:r w:rsidRPr="00646D79">
        <w:rPr>
          <w:color w:val="000000"/>
        </w:rPr>
        <w:t>– это показатель качества мяса убойных животных, мяса птицы: упитанность, возраст.</w:t>
      </w:r>
    </w:p>
    <w:p w:rsidR="00895D96" w:rsidRPr="00646D79" w:rsidRDefault="00895D96" w:rsidP="00895D96">
      <w:pPr>
        <w:pStyle w:val="a7"/>
        <w:shd w:val="clear" w:color="auto" w:fill="FFFFFF"/>
        <w:spacing w:before="0" w:beforeAutospacing="0" w:after="0" w:afterAutospacing="0" w:line="294" w:lineRule="atLeast"/>
        <w:rPr>
          <w:rFonts w:ascii="Arial" w:hAnsi="Arial" w:cs="Arial"/>
          <w:color w:val="000000"/>
        </w:rPr>
      </w:pPr>
      <w:r w:rsidRPr="00646D79">
        <w:rPr>
          <w:i/>
          <w:iCs/>
          <w:color w:val="000000"/>
        </w:rPr>
        <w:t>Пересчет</w:t>
      </w:r>
      <w:r w:rsidR="00646D79" w:rsidRPr="00646D79">
        <w:rPr>
          <w:i/>
          <w:iCs/>
          <w:color w:val="000000"/>
        </w:rPr>
        <w:t xml:space="preserve"> </w:t>
      </w:r>
      <w:r w:rsidRPr="00646D79">
        <w:rPr>
          <w:color w:val="000000"/>
        </w:rPr>
        <w:t>– это повторный расчет потребности количества овощей, грибов, плодов, ягод, орехов с учетом сезона.</w:t>
      </w:r>
    </w:p>
    <w:p w:rsidR="00895D96" w:rsidRPr="00646D79" w:rsidRDefault="00895D96" w:rsidP="00895D96">
      <w:pPr>
        <w:pStyle w:val="a7"/>
        <w:shd w:val="clear" w:color="auto" w:fill="FFFFFF"/>
        <w:spacing w:before="0" w:beforeAutospacing="0" w:after="0" w:afterAutospacing="0" w:line="294" w:lineRule="atLeast"/>
        <w:rPr>
          <w:rFonts w:ascii="Arial" w:hAnsi="Arial" w:cs="Arial"/>
          <w:color w:val="000000"/>
        </w:rPr>
      </w:pPr>
      <w:r w:rsidRPr="00646D79">
        <w:rPr>
          <w:i/>
          <w:iCs/>
          <w:color w:val="000000"/>
        </w:rPr>
        <w:t>Отходы</w:t>
      </w:r>
      <w:r w:rsidR="00646D79" w:rsidRPr="00646D79">
        <w:rPr>
          <w:i/>
          <w:iCs/>
          <w:color w:val="000000"/>
        </w:rPr>
        <w:t xml:space="preserve"> </w:t>
      </w:r>
      <w:r w:rsidRPr="00646D79">
        <w:rPr>
          <w:color w:val="000000"/>
        </w:rPr>
        <w:t>– это негодные к употреблению части туши птицы и сельскохозяйственных животных.</w:t>
      </w:r>
    </w:p>
    <w:p w:rsidR="00895D96" w:rsidRPr="00646D79" w:rsidRDefault="00895D96" w:rsidP="00895D96">
      <w:pPr>
        <w:pStyle w:val="a7"/>
        <w:shd w:val="clear" w:color="auto" w:fill="FFFFFF"/>
        <w:spacing w:before="0" w:beforeAutospacing="0" w:after="0" w:afterAutospacing="0" w:line="294" w:lineRule="atLeast"/>
        <w:rPr>
          <w:rFonts w:ascii="Arial" w:hAnsi="Arial" w:cs="Arial"/>
          <w:color w:val="000000"/>
        </w:rPr>
      </w:pPr>
      <w:r w:rsidRPr="00646D79">
        <w:rPr>
          <w:i/>
          <w:iCs/>
          <w:color w:val="000000"/>
        </w:rPr>
        <w:t>Полуфабрикаты</w:t>
      </w:r>
      <w:r w:rsidR="00646D79" w:rsidRPr="00646D79">
        <w:rPr>
          <w:i/>
          <w:iCs/>
          <w:color w:val="000000"/>
        </w:rPr>
        <w:t xml:space="preserve"> - </w:t>
      </w:r>
      <w:r w:rsidRPr="00646D79">
        <w:rPr>
          <w:color w:val="252525"/>
        </w:rPr>
        <w:t>изделия, которые подверглось первичной кулинарной обработке, но нуждаются в дальнейшей окончательной тепловой обработке, чтобы стать пригодным для потребления</w:t>
      </w:r>
      <w:r w:rsidRPr="00646D79">
        <w:rPr>
          <w:color w:val="000000"/>
        </w:rPr>
        <w:t>.</w:t>
      </w:r>
    </w:p>
    <w:p w:rsidR="00895D96" w:rsidRPr="00646D79" w:rsidRDefault="00895D96" w:rsidP="00895D96">
      <w:pPr>
        <w:pStyle w:val="a7"/>
        <w:shd w:val="clear" w:color="auto" w:fill="FFFFFF"/>
        <w:spacing w:before="0" w:beforeAutospacing="0" w:after="0" w:afterAutospacing="0" w:line="294" w:lineRule="atLeast"/>
        <w:rPr>
          <w:rFonts w:ascii="Arial" w:hAnsi="Arial" w:cs="Arial"/>
          <w:color w:val="000000"/>
        </w:rPr>
      </w:pPr>
      <w:r w:rsidRPr="00646D79">
        <w:rPr>
          <w:i/>
          <w:iCs/>
          <w:color w:val="000000"/>
        </w:rPr>
        <w:t>Нормы отходов</w:t>
      </w:r>
      <w:r w:rsidR="00646D79" w:rsidRPr="00646D79">
        <w:rPr>
          <w:i/>
          <w:iCs/>
          <w:color w:val="000000"/>
        </w:rPr>
        <w:t xml:space="preserve"> </w:t>
      </w:r>
      <w:r w:rsidRPr="00646D79">
        <w:rPr>
          <w:color w:val="000000"/>
        </w:rPr>
        <w:t>– это количество отходов, получаемых в результате кулинарной обработки сырья и продуктов. Нормы отходов для различного вида сырья определены в сборнике рецептур.</w:t>
      </w:r>
    </w:p>
    <w:p w:rsidR="00895D96" w:rsidRPr="00646D79" w:rsidRDefault="00895D96" w:rsidP="00895D96">
      <w:pPr>
        <w:pStyle w:val="a7"/>
        <w:shd w:val="clear" w:color="auto" w:fill="FFFFFF"/>
        <w:spacing w:before="0" w:beforeAutospacing="0" w:after="0" w:afterAutospacing="0" w:line="294" w:lineRule="atLeast"/>
        <w:rPr>
          <w:rFonts w:ascii="Arial" w:hAnsi="Arial" w:cs="Arial"/>
          <w:color w:val="000000"/>
        </w:rPr>
      </w:pPr>
    </w:p>
    <w:p w:rsidR="00895D96" w:rsidRPr="00646D79" w:rsidRDefault="00895D96" w:rsidP="00895D96">
      <w:pPr>
        <w:pStyle w:val="a7"/>
        <w:shd w:val="clear" w:color="auto" w:fill="FFFFFF"/>
        <w:spacing w:before="0" w:beforeAutospacing="0" w:after="0" w:afterAutospacing="0" w:line="294" w:lineRule="atLeast"/>
        <w:jc w:val="center"/>
        <w:rPr>
          <w:rFonts w:ascii="Arial" w:hAnsi="Arial" w:cs="Arial"/>
          <w:color w:val="000000"/>
        </w:rPr>
      </w:pPr>
      <w:r w:rsidRPr="00646D79">
        <w:rPr>
          <w:b/>
          <w:bCs/>
          <w:color w:val="000000"/>
        </w:rPr>
        <w:lastRenderedPageBreak/>
        <w:t>Последовательность выполнения работы</w:t>
      </w:r>
    </w:p>
    <w:p w:rsidR="00895D96" w:rsidRPr="00646D79" w:rsidRDefault="00895D96" w:rsidP="00895D96">
      <w:pPr>
        <w:pStyle w:val="a7"/>
        <w:shd w:val="clear" w:color="auto" w:fill="FFFFFF"/>
        <w:spacing w:before="0" w:beforeAutospacing="0" w:after="0" w:afterAutospacing="0" w:line="294" w:lineRule="atLeast"/>
        <w:rPr>
          <w:rFonts w:ascii="Arial" w:hAnsi="Arial" w:cs="Arial"/>
          <w:color w:val="000000"/>
        </w:rPr>
      </w:pPr>
      <w:r w:rsidRPr="00646D79">
        <w:rPr>
          <w:b/>
          <w:bCs/>
          <w:color w:val="000000"/>
        </w:rPr>
        <w:t>Задания для выполнения практической работы:</w:t>
      </w:r>
    </w:p>
    <w:p w:rsidR="00895D96" w:rsidRPr="00646D79" w:rsidRDefault="00646D79" w:rsidP="00646D79">
      <w:pPr>
        <w:pStyle w:val="a7"/>
        <w:shd w:val="clear" w:color="auto" w:fill="FFFFFF"/>
        <w:spacing w:before="0" w:beforeAutospacing="0" w:after="0" w:afterAutospacing="0" w:line="294" w:lineRule="atLeast"/>
        <w:rPr>
          <w:rFonts w:ascii="Arial" w:hAnsi="Arial" w:cs="Arial"/>
          <w:color w:val="000000"/>
        </w:rPr>
      </w:pPr>
      <w:r>
        <w:rPr>
          <w:color w:val="000000"/>
          <w:sz w:val="27"/>
          <w:szCs w:val="27"/>
        </w:rPr>
        <w:t>-</w:t>
      </w:r>
      <w:r w:rsidR="00895D96" w:rsidRPr="00646D79">
        <w:rPr>
          <w:color w:val="000000"/>
        </w:rPr>
        <w:t>Определи</w:t>
      </w:r>
      <w:r w:rsidR="00665A7C">
        <w:rPr>
          <w:color w:val="000000"/>
        </w:rPr>
        <w:t xml:space="preserve">ть вес нетто кур </w:t>
      </w:r>
      <w:proofErr w:type="spellStart"/>
      <w:r w:rsidR="00665A7C">
        <w:rPr>
          <w:color w:val="000000"/>
        </w:rPr>
        <w:t>полупотрошеных</w:t>
      </w:r>
      <w:proofErr w:type="spellEnd"/>
      <w:r w:rsidR="00665A7C">
        <w:rPr>
          <w:color w:val="000000"/>
        </w:rPr>
        <w:t xml:space="preserve"> </w:t>
      </w:r>
      <w:proofErr w:type="spellStart"/>
      <w:proofErr w:type="gramStart"/>
      <w:r w:rsidR="00665A7C">
        <w:rPr>
          <w:color w:val="000000"/>
        </w:rPr>
        <w:t>I</w:t>
      </w:r>
      <w:proofErr w:type="gramEnd"/>
      <w:r w:rsidR="00895D96" w:rsidRPr="00646D79">
        <w:rPr>
          <w:color w:val="000000"/>
        </w:rPr>
        <w:t>категории</w:t>
      </w:r>
      <w:proofErr w:type="spellEnd"/>
      <w:r w:rsidR="00895D96" w:rsidRPr="00646D79">
        <w:rPr>
          <w:color w:val="000000"/>
        </w:rPr>
        <w:t>, если вес брутто 60 кг?</w:t>
      </w:r>
    </w:p>
    <w:p w:rsidR="00895D96" w:rsidRPr="00646D79" w:rsidRDefault="00646D79" w:rsidP="00646D79">
      <w:pPr>
        <w:pStyle w:val="a7"/>
        <w:shd w:val="clear" w:color="auto" w:fill="FFFFFF"/>
        <w:spacing w:before="0" w:beforeAutospacing="0" w:after="0" w:afterAutospacing="0" w:line="294" w:lineRule="atLeast"/>
        <w:rPr>
          <w:rFonts w:ascii="Arial" w:hAnsi="Arial" w:cs="Arial"/>
          <w:color w:val="000000"/>
        </w:rPr>
      </w:pPr>
      <w:r w:rsidRPr="00646D79">
        <w:rPr>
          <w:color w:val="000000"/>
        </w:rPr>
        <w:t>-</w:t>
      </w:r>
      <w:r w:rsidR="00895D96" w:rsidRPr="00646D79">
        <w:rPr>
          <w:color w:val="000000"/>
        </w:rPr>
        <w:t xml:space="preserve">Найти количество отходов при обработке 70 кг </w:t>
      </w:r>
      <w:r w:rsidR="00665A7C">
        <w:rPr>
          <w:color w:val="000000"/>
        </w:rPr>
        <w:t xml:space="preserve">кур </w:t>
      </w:r>
      <w:proofErr w:type="spellStart"/>
      <w:r w:rsidR="00665A7C">
        <w:rPr>
          <w:color w:val="000000"/>
        </w:rPr>
        <w:t>полупотрошеных</w:t>
      </w:r>
      <w:proofErr w:type="spellEnd"/>
      <w:r w:rsidR="00665A7C">
        <w:rPr>
          <w:color w:val="000000"/>
        </w:rPr>
        <w:t xml:space="preserve"> </w:t>
      </w:r>
      <w:r w:rsidR="00895D96" w:rsidRPr="00646D79">
        <w:rPr>
          <w:color w:val="000000"/>
        </w:rPr>
        <w:t>категории?</w:t>
      </w:r>
    </w:p>
    <w:p w:rsidR="00895D96" w:rsidRPr="00646D79" w:rsidRDefault="00646D79" w:rsidP="00646D79">
      <w:pPr>
        <w:pStyle w:val="a7"/>
        <w:shd w:val="clear" w:color="auto" w:fill="FFFFFF"/>
        <w:spacing w:before="0" w:beforeAutospacing="0" w:after="0" w:afterAutospacing="0" w:line="294" w:lineRule="atLeast"/>
        <w:rPr>
          <w:rFonts w:ascii="Arial" w:hAnsi="Arial" w:cs="Arial"/>
          <w:color w:val="000000"/>
        </w:rPr>
      </w:pPr>
      <w:r w:rsidRPr="00646D79">
        <w:rPr>
          <w:color w:val="000000"/>
        </w:rPr>
        <w:t>-</w:t>
      </w:r>
      <w:r w:rsidR="00895D96" w:rsidRPr="00646D79">
        <w:rPr>
          <w:color w:val="000000"/>
        </w:rPr>
        <w:t>На предприятие поступили куры потрошеные I категории массой 20 кг. Определить какое количество кур жареных целиком можно приготовить?</w:t>
      </w:r>
    </w:p>
    <w:p w:rsidR="00895D96" w:rsidRPr="00646D79" w:rsidRDefault="00646D79" w:rsidP="00646D79">
      <w:pPr>
        <w:pStyle w:val="a7"/>
        <w:shd w:val="clear" w:color="auto" w:fill="FFFFFF"/>
        <w:spacing w:before="0" w:beforeAutospacing="0" w:after="0" w:afterAutospacing="0" w:line="294" w:lineRule="atLeast"/>
        <w:rPr>
          <w:rFonts w:ascii="Arial" w:hAnsi="Arial" w:cs="Arial"/>
          <w:color w:val="000000"/>
        </w:rPr>
      </w:pPr>
      <w:r w:rsidRPr="00646D79">
        <w:rPr>
          <w:color w:val="000000"/>
        </w:rPr>
        <w:t>-</w:t>
      </w:r>
      <w:r w:rsidR="00895D96" w:rsidRPr="00646D79">
        <w:rPr>
          <w:color w:val="000000"/>
        </w:rPr>
        <w:t>Определить вес нетто индейки потрошеной II категории. Количество сырья весом брутто на 1 порцию 150 грамм?</w:t>
      </w:r>
    </w:p>
    <w:p w:rsidR="00895D96" w:rsidRPr="00646D79" w:rsidRDefault="00646D79" w:rsidP="00646D79">
      <w:pPr>
        <w:pStyle w:val="a7"/>
        <w:shd w:val="clear" w:color="auto" w:fill="FFFFFF"/>
        <w:spacing w:before="0" w:beforeAutospacing="0" w:after="0" w:afterAutospacing="0" w:line="294" w:lineRule="atLeast"/>
        <w:rPr>
          <w:rFonts w:ascii="Arial" w:hAnsi="Arial" w:cs="Arial"/>
          <w:color w:val="000000"/>
        </w:rPr>
      </w:pPr>
      <w:r w:rsidRPr="00646D79">
        <w:rPr>
          <w:color w:val="000000"/>
        </w:rPr>
        <w:t>-</w:t>
      </w:r>
      <w:r w:rsidR="00895D96" w:rsidRPr="00646D79">
        <w:rPr>
          <w:color w:val="000000"/>
        </w:rPr>
        <w:t>Определить вес нетто уток потрошеных I категории, если вес брутто 35 кг. Найти количество пищевых отходов?</w:t>
      </w:r>
    </w:p>
    <w:p w:rsidR="00895D96" w:rsidRPr="00881B6E" w:rsidRDefault="00646D79" w:rsidP="00646D79">
      <w:pPr>
        <w:pStyle w:val="a7"/>
        <w:shd w:val="clear" w:color="auto" w:fill="FFFFFF"/>
        <w:spacing w:before="0" w:beforeAutospacing="0" w:after="0" w:afterAutospacing="0" w:line="294" w:lineRule="atLeast"/>
        <w:rPr>
          <w:rFonts w:ascii="Arial" w:hAnsi="Arial" w:cs="Arial"/>
          <w:color w:val="000000"/>
        </w:rPr>
      </w:pPr>
      <w:r>
        <w:rPr>
          <w:color w:val="000000"/>
          <w:sz w:val="27"/>
          <w:szCs w:val="27"/>
        </w:rPr>
        <w:t>-</w:t>
      </w:r>
      <w:r w:rsidR="00895D96" w:rsidRPr="00881B6E">
        <w:rPr>
          <w:color w:val="000000"/>
        </w:rPr>
        <w:t xml:space="preserve">Для приготовления 40 порций котлет «По-киевски» использовали кур </w:t>
      </w:r>
      <w:proofErr w:type="spellStart"/>
      <w:r w:rsidR="00895D96" w:rsidRPr="00881B6E">
        <w:rPr>
          <w:color w:val="000000"/>
        </w:rPr>
        <w:t>полупотрошеных</w:t>
      </w:r>
      <w:proofErr w:type="spellEnd"/>
      <w:r w:rsidR="00881B6E">
        <w:rPr>
          <w:color w:val="000000"/>
        </w:rPr>
        <w:t xml:space="preserve"> </w:t>
      </w:r>
      <w:r w:rsidR="00895D96" w:rsidRPr="00881B6E">
        <w:rPr>
          <w:color w:val="000000"/>
        </w:rPr>
        <w:t>I</w:t>
      </w:r>
      <w:r w:rsidR="00881B6E">
        <w:rPr>
          <w:color w:val="000000"/>
        </w:rPr>
        <w:t xml:space="preserve"> </w:t>
      </w:r>
      <w:r w:rsidR="00895D96" w:rsidRPr="00881B6E">
        <w:rPr>
          <w:color w:val="000000"/>
        </w:rPr>
        <w:t>категории. Какое количество птицы для этого понадобится?</w:t>
      </w:r>
    </w:p>
    <w:p w:rsidR="00895D96" w:rsidRPr="00881B6E" w:rsidRDefault="00646D79" w:rsidP="00646D79">
      <w:pPr>
        <w:pStyle w:val="a7"/>
        <w:shd w:val="clear" w:color="auto" w:fill="FFFFFF"/>
        <w:spacing w:before="0" w:beforeAutospacing="0" w:after="0" w:afterAutospacing="0" w:line="294" w:lineRule="atLeast"/>
        <w:rPr>
          <w:rFonts w:ascii="Arial" w:hAnsi="Arial" w:cs="Arial"/>
          <w:color w:val="000000"/>
        </w:rPr>
      </w:pPr>
      <w:r w:rsidRPr="00881B6E">
        <w:rPr>
          <w:color w:val="000000"/>
        </w:rPr>
        <w:t>-</w:t>
      </w:r>
      <w:r w:rsidR="00895D96" w:rsidRPr="00881B6E">
        <w:rPr>
          <w:color w:val="000000"/>
        </w:rPr>
        <w:t>Изучить потери при приготовлении грибов в сметанном соусе?</w:t>
      </w:r>
    </w:p>
    <w:p w:rsidR="00895D96" w:rsidRPr="00881B6E" w:rsidRDefault="00646D79" w:rsidP="00646D79">
      <w:pPr>
        <w:pStyle w:val="a7"/>
        <w:shd w:val="clear" w:color="auto" w:fill="FFFFFF"/>
        <w:spacing w:before="0" w:beforeAutospacing="0" w:after="0" w:afterAutospacing="0" w:line="294" w:lineRule="atLeast"/>
        <w:rPr>
          <w:rFonts w:ascii="Arial" w:hAnsi="Arial" w:cs="Arial"/>
          <w:color w:val="000000"/>
        </w:rPr>
      </w:pPr>
      <w:r w:rsidRPr="00881B6E">
        <w:rPr>
          <w:color w:val="000000"/>
        </w:rPr>
        <w:t>-</w:t>
      </w:r>
      <w:r w:rsidR="00895D96" w:rsidRPr="00881B6E">
        <w:rPr>
          <w:color w:val="000000"/>
        </w:rPr>
        <w:t>Узнать потери при приготовлении салата «Столичного»?</w:t>
      </w:r>
    </w:p>
    <w:p w:rsidR="00895D96" w:rsidRPr="00881B6E" w:rsidRDefault="00646D79" w:rsidP="00646D79">
      <w:pPr>
        <w:pStyle w:val="a7"/>
        <w:shd w:val="clear" w:color="auto" w:fill="FFFFFF"/>
        <w:spacing w:before="0" w:beforeAutospacing="0" w:after="0" w:afterAutospacing="0" w:line="294" w:lineRule="atLeast"/>
        <w:rPr>
          <w:rFonts w:ascii="Arial" w:hAnsi="Arial" w:cs="Arial"/>
          <w:color w:val="000000"/>
        </w:rPr>
      </w:pPr>
      <w:r w:rsidRPr="00881B6E">
        <w:rPr>
          <w:color w:val="000000"/>
        </w:rPr>
        <w:t>-</w:t>
      </w:r>
      <w:r w:rsidR="00895D96" w:rsidRPr="00881B6E">
        <w:rPr>
          <w:color w:val="000000"/>
        </w:rPr>
        <w:t>Определить вес готовых голубцов с овощным фаршем, если вес полуфабриката 250 г?</w:t>
      </w:r>
    </w:p>
    <w:p w:rsidR="00895D96" w:rsidRPr="00881B6E" w:rsidRDefault="00646D79" w:rsidP="00646D79">
      <w:pPr>
        <w:pStyle w:val="a7"/>
        <w:shd w:val="clear" w:color="auto" w:fill="FFFFFF"/>
        <w:spacing w:before="0" w:beforeAutospacing="0" w:after="0" w:afterAutospacing="0" w:line="294" w:lineRule="atLeast"/>
        <w:rPr>
          <w:rFonts w:ascii="Arial" w:hAnsi="Arial" w:cs="Arial"/>
          <w:color w:val="000000"/>
        </w:rPr>
      </w:pPr>
      <w:r w:rsidRPr="00881B6E">
        <w:rPr>
          <w:color w:val="000000"/>
        </w:rPr>
        <w:t>-</w:t>
      </w:r>
      <w:r w:rsidR="00895D96" w:rsidRPr="00881B6E">
        <w:rPr>
          <w:color w:val="000000"/>
        </w:rPr>
        <w:t>Определить выход сырников, если вес полуфабриката 160 г?</w:t>
      </w:r>
    </w:p>
    <w:p w:rsidR="00895D96" w:rsidRPr="00881B6E" w:rsidRDefault="00646D79" w:rsidP="00646D79">
      <w:pPr>
        <w:pStyle w:val="a7"/>
        <w:shd w:val="clear" w:color="auto" w:fill="FFFFFF"/>
        <w:spacing w:before="0" w:beforeAutospacing="0" w:after="0" w:afterAutospacing="0" w:line="294" w:lineRule="atLeast"/>
        <w:rPr>
          <w:rFonts w:ascii="Arial" w:hAnsi="Arial" w:cs="Arial"/>
          <w:color w:val="000000"/>
        </w:rPr>
      </w:pPr>
      <w:r w:rsidRPr="00881B6E">
        <w:rPr>
          <w:color w:val="000000"/>
        </w:rPr>
        <w:t>-</w:t>
      </w:r>
      <w:r w:rsidR="00895D96" w:rsidRPr="00881B6E">
        <w:rPr>
          <w:color w:val="000000"/>
        </w:rPr>
        <w:t>Определить выход припущенной моркови при весе брутто 1 порции 250 г в феврале?</w:t>
      </w:r>
    </w:p>
    <w:p w:rsidR="00895D96" w:rsidRPr="00881B6E" w:rsidRDefault="00895D96" w:rsidP="00895D96">
      <w:pPr>
        <w:pStyle w:val="a7"/>
        <w:shd w:val="clear" w:color="auto" w:fill="FFFFFF"/>
        <w:spacing w:before="0" w:beforeAutospacing="0" w:after="0" w:afterAutospacing="0" w:line="294" w:lineRule="atLeast"/>
        <w:rPr>
          <w:rFonts w:ascii="Arial" w:hAnsi="Arial" w:cs="Arial"/>
          <w:color w:val="000000"/>
        </w:rPr>
      </w:pPr>
      <w:r w:rsidRPr="00881B6E">
        <w:rPr>
          <w:b/>
          <w:bCs/>
          <w:color w:val="000000"/>
        </w:rPr>
        <w:t>Изучить задания и оформить решение в тетрадях.</w:t>
      </w:r>
    </w:p>
    <w:p w:rsidR="00895D96" w:rsidRPr="00881B6E" w:rsidRDefault="00895D96" w:rsidP="00895D96">
      <w:pPr>
        <w:pStyle w:val="a7"/>
        <w:shd w:val="clear" w:color="auto" w:fill="FFFFFF"/>
        <w:spacing w:before="0" w:beforeAutospacing="0" w:after="0" w:afterAutospacing="0" w:line="294" w:lineRule="atLeast"/>
        <w:rPr>
          <w:rFonts w:ascii="Arial" w:hAnsi="Arial" w:cs="Arial"/>
          <w:color w:val="000000"/>
        </w:rPr>
      </w:pPr>
      <w:r w:rsidRPr="00881B6E">
        <w:rPr>
          <w:b/>
          <w:bCs/>
          <w:color w:val="000000"/>
        </w:rPr>
        <w:t>Сделать вывод.</w:t>
      </w:r>
    </w:p>
    <w:p w:rsidR="00895D96" w:rsidRDefault="00895D96" w:rsidP="00895D96">
      <w:pPr>
        <w:pStyle w:val="a7"/>
        <w:shd w:val="clear" w:color="auto" w:fill="FFFFFF"/>
        <w:spacing w:before="0" w:beforeAutospacing="0" w:after="0" w:afterAutospacing="0" w:line="294" w:lineRule="atLeast"/>
        <w:rPr>
          <w:rFonts w:ascii="Arial" w:hAnsi="Arial" w:cs="Arial"/>
          <w:color w:val="000000"/>
          <w:sz w:val="21"/>
          <w:szCs w:val="21"/>
        </w:rPr>
      </w:pPr>
    </w:p>
    <w:p w:rsidR="00895D96" w:rsidRDefault="00895D96" w:rsidP="00895D96">
      <w:pPr>
        <w:pStyle w:val="a7"/>
        <w:shd w:val="clear" w:color="auto" w:fill="FFFFFF"/>
        <w:spacing w:before="0" w:beforeAutospacing="0" w:after="0" w:afterAutospacing="0" w:line="294" w:lineRule="atLeast"/>
        <w:rPr>
          <w:rFonts w:ascii="Arial" w:hAnsi="Arial" w:cs="Arial"/>
          <w:color w:val="000000"/>
          <w:sz w:val="21"/>
          <w:szCs w:val="21"/>
        </w:rPr>
      </w:pPr>
      <w:r>
        <w:rPr>
          <w:b/>
          <w:bCs/>
          <w:color w:val="000000"/>
          <w:sz w:val="27"/>
          <w:szCs w:val="27"/>
        </w:rPr>
        <w:t>Контрольные вопросы:</w:t>
      </w:r>
    </w:p>
    <w:p w:rsidR="00895D96" w:rsidRDefault="00881B6E" w:rsidP="00881B6E">
      <w:pPr>
        <w:pStyle w:val="a7"/>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w:t>
      </w:r>
      <w:r w:rsidR="00895D96">
        <w:rPr>
          <w:color w:val="000000"/>
          <w:sz w:val="27"/>
          <w:szCs w:val="27"/>
        </w:rPr>
        <w:t>Какие категории птицы вы знаете?</w:t>
      </w:r>
    </w:p>
    <w:p w:rsidR="00895D96" w:rsidRDefault="00881B6E" w:rsidP="00881B6E">
      <w:pPr>
        <w:pStyle w:val="a7"/>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w:t>
      </w:r>
      <w:r w:rsidR="00895D96">
        <w:rPr>
          <w:color w:val="000000"/>
          <w:sz w:val="27"/>
          <w:szCs w:val="27"/>
        </w:rPr>
        <w:t>Какая сельскохозяйственная птица может поступать в ООП?</w:t>
      </w:r>
    </w:p>
    <w:p w:rsidR="00895D96" w:rsidRDefault="00881B6E" w:rsidP="00881B6E">
      <w:pPr>
        <w:pStyle w:val="a7"/>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w:t>
      </w:r>
      <w:r w:rsidR="00895D96">
        <w:rPr>
          <w:color w:val="000000"/>
          <w:sz w:val="27"/>
          <w:szCs w:val="27"/>
        </w:rPr>
        <w:t>В каком виде может поступать сельскохозяйственная птица в ООП</w:t>
      </w:r>
      <w:proofErr w:type="gramStart"/>
      <w:r w:rsidR="00895D96">
        <w:rPr>
          <w:color w:val="000000"/>
          <w:sz w:val="27"/>
          <w:szCs w:val="27"/>
        </w:rPr>
        <w:t xml:space="preserve"> ?</w:t>
      </w:r>
      <w:proofErr w:type="gramEnd"/>
    </w:p>
    <w:p w:rsidR="00895D96" w:rsidRDefault="00881B6E" w:rsidP="00881B6E">
      <w:pPr>
        <w:pStyle w:val="a7"/>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w:t>
      </w:r>
      <w:r w:rsidR="00895D96">
        <w:rPr>
          <w:color w:val="000000"/>
          <w:sz w:val="27"/>
          <w:szCs w:val="27"/>
        </w:rPr>
        <w:t>Где указаны нормы отходов птицы?</w:t>
      </w:r>
    </w:p>
    <w:p w:rsidR="00895D96" w:rsidRDefault="00881B6E" w:rsidP="00881B6E">
      <w:pPr>
        <w:pStyle w:val="a7"/>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w:t>
      </w:r>
      <w:r w:rsidR="00895D96">
        <w:rPr>
          <w:color w:val="000000"/>
          <w:sz w:val="27"/>
          <w:szCs w:val="27"/>
        </w:rPr>
        <w:t>В чем выражаются потери при приготовлении блюд и кулинарных изделий?</w:t>
      </w:r>
    </w:p>
    <w:p w:rsidR="00895D96" w:rsidRDefault="00881B6E" w:rsidP="00881B6E">
      <w:pPr>
        <w:pStyle w:val="a7"/>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w:t>
      </w:r>
      <w:r w:rsidR="00895D96">
        <w:rPr>
          <w:color w:val="000000"/>
          <w:sz w:val="27"/>
          <w:szCs w:val="27"/>
        </w:rPr>
        <w:t>Какие полуфабрикаты могут использовать ООП?</w:t>
      </w:r>
    </w:p>
    <w:p w:rsidR="00895D96" w:rsidRDefault="00881B6E" w:rsidP="00881B6E">
      <w:pPr>
        <w:pStyle w:val="a7"/>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w:t>
      </w:r>
      <w:r w:rsidR="00895D96">
        <w:rPr>
          <w:color w:val="000000"/>
          <w:sz w:val="27"/>
          <w:szCs w:val="27"/>
        </w:rPr>
        <w:t>Какую сметану можно использовать при приготовлении сметанного соуса?</w:t>
      </w:r>
    </w:p>
    <w:p w:rsidR="00895D96" w:rsidRDefault="00881B6E" w:rsidP="00881B6E">
      <w:pPr>
        <w:pStyle w:val="a7"/>
        <w:shd w:val="clear" w:color="auto" w:fill="FFFFFF"/>
        <w:spacing w:before="0" w:beforeAutospacing="0" w:after="0" w:afterAutospacing="0" w:line="294" w:lineRule="atLeast"/>
        <w:rPr>
          <w:color w:val="000000"/>
          <w:sz w:val="27"/>
          <w:szCs w:val="27"/>
        </w:rPr>
      </w:pPr>
      <w:r>
        <w:rPr>
          <w:color w:val="000000"/>
          <w:sz w:val="27"/>
          <w:szCs w:val="27"/>
        </w:rPr>
        <w:t>-</w:t>
      </w:r>
      <w:r w:rsidR="00895D96">
        <w:rPr>
          <w:color w:val="000000"/>
          <w:sz w:val="27"/>
          <w:szCs w:val="27"/>
        </w:rPr>
        <w:t>С каким фаршем могут быть голубцы?</w:t>
      </w:r>
    </w:p>
    <w:p w:rsidR="00881B6E" w:rsidRDefault="00881B6E" w:rsidP="00881B6E">
      <w:pPr>
        <w:pStyle w:val="a7"/>
        <w:shd w:val="clear" w:color="auto" w:fill="FFFFFF"/>
        <w:spacing w:before="0" w:beforeAutospacing="0" w:after="0" w:afterAutospacing="0" w:line="294" w:lineRule="atLeast"/>
        <w:rPr>
          <w:color w:val="000000"/>
          <w:sz w:val="27"/>
          <w:szCs w:val="27"/>
        </w:rPr>
      </w:pPr>
    </w:p>
    <w:p w:rsidR="00881B6E" w:rsidRDefault="00881B6E" w:rsidP="00881B6E">
      <w:pPr>
        <w:pStyle w:val="a7"/>
        <w:shd w:val="clear" w:color="auto" w:fill="FFFFFF"/>
        <w:spacing w:before="0" w:beforeAutospacing="0" w:after="0" w:afterAutospacing="0" w:line="294" w:lineRule="atLeast"/>
        <w:rPr>
          <w:color w:val="000000"/>
          <w:sz w:val="27"/>
          <w:szCs w:val="27"/>
        </w:rPr>
      </w:pPr>
    </w:p>
    <w:p w:rsidR="00881B6E" w:rsidRDefault="00881B6E" w:rsidP="00881B6E">
      <w:pPr>
        <w:pStyle w:val="a7"/>
        <w:shd w:val="clear" w:color="auto" w:fill="FFFFFF"/>
        <w:spacing w:before="0" w:beforeAutospacing="0" w:after="0" w:afterAutospacing="0" w:line="294" w:lineRule="atLeast"/>
        <w:rPr>
          <w:color w:val="000000"/>
          <w:sz w:val="27"/>
          <w:szCs w:val="27"/>
        </w:rPr>
      </w:pPr>
    </w:p>
    <w:p w:rsidR="00895D96" w:rsidRPr="00881B6E" w:rsidRDefault="00895D96" w:rsidP="00881B6E">
      <w:pPr>
        <w:jc w:val="center"/>
        <w:rPr>
          <w:rFonts w:ascii="Times New Roman" w:hAnsi="Times New Roman" w:cs="Times New Roman"/>
          <w:b/>
          <w:bCs/>
        </w:rPr>
      </w:pPr>
      <w:r w:rsidRPr="00CA5344">
        <w:rPr>
          <w:rFonts w:ascii="Times New Roman" w:hAnsi="Times New Roman" w:cs="Times New Roman"/>
          <w:b/>
          <w:bCs/>
        </w:rPr>
        <w:t>Тема 2.</w:t>
      </w:r>
      <w:r w:rsidRPr="00CA5344">
        <w:rPr>
          <w:rFonts w:ascii="Times New Roman" w:hAnsi="Times New Roman" w:cs="Times New Roman"/>
          <w:b/>
        </w:rPr>
        <w:t>Ценообразование в общественном питании</w:t>
      </w:r>
    </w:p>
    <w:p w:rsidR="00881B6E" w:rsidRDefault="00466D53" w:rsidP="00881B6E">
      <w:pPr>
        <w:pStyle w:val="a7"/>
        <w:shd w:val="clear" w:color="auto" w:fill="FFFFFF"/>
        <w:spacing w:before="0" w:beforeAutospacing="0" w:after="0" w:afterAutospacing="0"/>
        <w:jc w:val="center"/>
      </w:pPr>
      <w:r>
        <w:t>Практическая работа №4</w:t>
      </w:r>
      <w:r w:rsidR="00895D96" w:rsidRPr="00DC19A1">
        <w:t xml:space="preserve"> </w:t>
      </w:r>
    </w:p>
    <w:p w:rsidR="00DA57BD" w:rsidRDefault="00895D96" w:rsidP="00881B6E">
      <w:pPr>
        <w:pStyle w:val="a7"/>
        <w:shd w:val="clear" w:color="auto" w:fill="FFFFFF"/>
        <w:spacing w:before="0" w:beforeAutospacing="0" w:after="0" w:afterAutospacing="0"/>
        <w:jc w:val="center"/>
        <w:rPr>
          <w:b/>
          <w:bCs/>
          <w:color w:val="000000"/>
          <w:sz w:val="27"/>
          <w:szCs w:val="27"/>
        </w:rPr>
      </w:pPr>
      <w:r w:rsidRPr="00DC19A1">
        <w:t>«Составление плана-меню. Расчет планового товарооборота на день»</w:t>
      </w:r>
    </w:p>
    <w:p w:rsidR="00C9183D" w:rsidRDefault="00C9183D" w:rsidP="00881B6E">
      <w:pPr>
        <w:pStyle w:val="a7"/>
        <w:shd w:val="clear" w:color="auto" w:fill="FFFFFF"/>
        <w:spacing w:before="0" w:beforeAutospacing="0" w:after="0" w:afterAutospacing="0"/>
        <w:jc w:val="center"/>
        <w:rPr>
          <w:b/>
          <w:bCs/>
          <w:color w:val="000000"/>
          <w:sz w:val="27"/>
          <w:szCs w:val="27"/>
        </w:rPr>
      </w:pPr>
    </w:p>
    <w:p w:rsidR="00C9183D" w:rsidRPr="00C9183D" w:rsidRDefault="00C9183D" w:rsidP="00C9183D">
      <w:pPr>
        <w:spacing w:line="360" w:lineRule="auto"/>
        <w:jc w:val="both"/>
        <w:rPr>
          <w:rFonts w:ascii="Times New Roman" w:hAnsi="Times New Roman" w:cs="Times New Roman"/>
          <w:b/>
        </w:rPr>
      </w:pPr>
      <w:r w:rsidRPr="00C9183D">
        <w:rPr>
          <w:rFonts w:ascii="Times New Roman" w:hAnsi="Times New Roman" w:cs="Times New Roman"/>
          <w:b/>
        </w:rPr>
        <w:t xml:space="preserve">Цель работы: </w:t>
      </w:r>
      <w:r w:rsidRPr="00C9183D">
        <w:rPr>
          <w:rFonts w:ascii="Times New Roman" w:hAnsi="Times New Roman" w:cs="Times New Roman"/>
        </w:rPr>
        <w:t>Закрепить теоретические знания по составлению плана-меню; сформировать умение правильно оформлять план-меню</w:t>
      </w:r>
    </w:p>
    <w:p w:rsidR="00C9183D" w:rsidRPr="00C9183D" w:rsidRDefault="00C9183D" w:rsidP="00C9183D">
      <w:pPr>
        <w:spacing w:line="360" w:lineRule="auto"/>
        <w:jc w:val="both"/>
        <w:rPr>
          <w:rFonts w:ascii="Times New Roman" w:hAnsi="Times New Roman" w:cs="Times New Roman"/>
        </w:rPr>
      </w:pPr>
      <w:r w:rsidRPr="00C9183D">
        <w:rPr>
          <w:rFonts w:ascii="Times New Roman" w:hAnsi="Times New Roman" w:cs="Times New Roman"/>
          <w:b/>
        </w:rPr>
        <w:t>Продолжительность проведения</w:t>
      </w:r>
      <w:r w:rsidRPr="00C9183D">
        <w:rPr>
          <w:rFonts w:ascii="Times New Roman" w:hAnsi="Times New Roman" w:cs="Times New Roman"/>
        </w:rPr>
        <w:t xml:space="preserve"> 2 часа</w:t>
      </w:r>
    </w:p>
    <w:p w:rsidR="00C9183D" w:rsidRDefault="00C9183D" w:rsidP="00C9183D">
      <w:pPr>
        <w:spacing w:line="360" w:lineRule="auto"/>
        <w:jc w:val="both"/>
        <w:rPr>
          <w:rFonts w:ascii="Times New Roman" w:hAnsi="Times New Roman" w:cs="Times New Roman"/>
        </w:rPr>
      </w:pPr>
      <w:r w:rsidRPr="00C9183D">
        <w:rPr>
          <w:rFonts w:ascii="Times New Roman" w:hAnsi="Times New Roman" w:cs="Times New Roman"/>
          <w:b/>
        </w:rPr>
        <w:t xml:space="preserve">Дидактическое оснащение: </w:t>
      </w:r>
      <w:r w:rsidRPr="00C9183D">
        <w:rPr>
          <w:rFonts w:ascii="Times New Roman" w:hAnsi="Times New Roman" w:cs="Times New Roman"/>
        </w:rPr>
        <w:t>рабочие тетради «Калькуляция и учет» И.И. Потапова; бланки план-меню; Сборники рецептур блюд и кулинарных изделий.</w:t>
      </w:r>
    </w:p>
    <w:p w:rsidR="00AE6EA5" w:rsidRPr="00881B6E" w:rsidRDefault="00AE6EA5" w:rsidP="00AE6EA5">
      <w:pPr>
        <w:pStyle w:val="a7"/>
        <w:shd w:val="clear" w:color="auto" w:fill="FFFFFF"/>
        <w:spacing w:before="0" w:beforeAutospacing="0" w:after="0" w:afterAutospacing="0" w:line="294" w:lineRule="atLeast"/>
        <w:rPr>
          <w:rFonts w:ascii="Arial" w:hAnsi="Arial" w:cs="Arial"/>
          <w:color w:val="000000"/>
        </w:rPr>
      </w:pPr>
      <w:r w:rsidRPr="00881B6E">
        <w:rPr>
          <w:b/>
          <w:bCs/>
          <w:color w:val="000000"/>
        </w:rPr>
        <w:t>Основные теоретические понятия:</w:t>
      </w:r>
    </w:p>
    <w:p w:rsidR="00AE6EA5" w:rsidRPr="00881B6E" w:rsidRDefault="00AE6EA5" w:rsidP="00AE6EA5">
      <w:pPr>
        <w:pStyle w:val="a7"/>
        <w:shd w:val="clear" w:color="auto" w:fill="FFFFFF"/>
        <w:spacing w:before="0" w:beforeAutospacing="0" w:after="0" w:afterAutospacing="0" w:line="294" w:lineRule="atLeast"/>
        <w:rPr>
          <w:rFonts w:ascii="Arial" w:hAnsi="Arial" w:cs="Arial"/>
          <w:color w:val="000000"/>
        </w:rPr>
      </w:pPr>
      <w:r w:rsidRPr="00881B6E">
        <w:rPr>
          <w:i/>
          <w:iCs/>
          <w:color w:val="000000"/>
        </w:rPr>
        <w:t>План-меню</w:t>
      </w:r>
      <w:r>
        <w:rPr>
          <w:rFonts w:ascii="Calibri" w:hAnsi="Calibri" w:cs="Calibri"/>
          <w:color w:val="000000"/>
        </w:rPr>
        <w:t xml:space="preserve"> </w:t>
      </w:r>
      <w:r w:rsidRPr="00881B6E">
        <w:rPr>
          <w:color w:val="000000"/>
        </w:rPr>
        <w:t xml:space="preserve">(форма № ОП-2) — применяется для определения меню на каждый день; составляется ежедневно в одном экземпляре заведующим производством накануне дня приготовления пищи, утверждается руководителем организации; в плане-меню указываются наименования и номера блюд по сборнику рецептур или по ТТК, СТП, </w:t>
      </w:r>
      <w:r w:rsidRPr="00881B6E">
        <w:rPr>
          <w:color w:val="000000"/>
        </w:rPr>
        <w:lastRenderedPageBreak/>
        <w:t>техническим условиям. Блюда в плане-меню записываются в следующей последовательности: закуски, первые блюда, вторые блюда, напитки, комплексные обеды и т. д.</w:t>
      </w:r>
    </w:p>
    <w:p w:rsidR="00AE6EA5" w:rsidRPr="00881B6E" w:rsidRDefault="00AE6EA5" w:rsidP="00AE6EA5">
      <w:pPr>
        <w:pStyle w:val="a7"/>
        <w:shd w:val="clear" w:color="auto" w:fill="FFFFFF"/>
        <w:spacing w:before="0" w:beforeAutospacing="0" w:after="0" w:afterAutospacing="0" w:line="294" w:lineRule="atLeast"/>
        <w:rPr>
          <w:rFonts w:ascii="Arial" w:hAnsi="Arial" w:cs="Arial"/>
          <w:color w:val="000000"/>
        </w:rPr>
      </w:pPr>
      <w:r w:rsidRPr="00881B6E">
        <w:rPr>
          <w:i/>
          <w:iCs/>
          <w:color w:val="000000"/>
        </w:rPr>
        <w:t>Калькуляция</w:t>
      </w:r>
      <w:r>
        <w:rPr>
          <w:i/>
          <w:iCs/>
          <w:color w:val="000000"/>
        </w:rPr>
        <w:t xml:space="preserve"> - </w:t>
      </w:r>
      <w:r w:rsidRPr="00881B6E">
        <w:rPr>
          <w:color w:val="252525"/>
        </w:rPr>
        <w:t>от лат.</w:t>
      </w:r>
      <w:r>
        <w:rPr>
          <w:color w:val="252525"/>
        </w:rPr>
        <w:t xml:space="preserve"> </w:t>
      </w:r>
      <w:proofErr w:type="spellStart"/>
      <w:proofErr w:type="gramStart"/>
      <w:r w:rsidRPr="00881B6E">
        <w:rPr>
          <w:i/>
          <w:iCs/>
          <w:color w:val="252525"/>
        </w:rPr>
        <w:t>Calculatio</w:t>
      </w:r>
      <w:proofErr w:type="spellEnd"/>
      <w:r>
        <w:rPr>
          <w:color w:val="252525"/>
        </w:rPr>
        <w:t xml:space="preserve"> </w:t>
      </w:r>
      <w:r w:rsidR="00665A7C">
        <w:rPr>
          <w:color w:val="252525"/>
        </w:rPr>
        <w:t xml:space="preserve">— счёт, подсчёт) </w:t>
      </w:r>
      <w:r w:rsidRPr="00881B6E">
        <w:rPr>
          <w:color w:val="252525"/>
        </w:rPr>
        <w:t>— определение затрат в стоимостной (денежной) форме на производство единицы или группы единиц изделий, или на отдельные виды производств.</w:t>
      </w:r>
      <w:proofErr w:type="gramEnd"/>
      <w:r w:rsidRPr="00881B6E">
        <w:rPr>
          <w:color w:val="252525"/>
        </w:rPr>
        <w:t xml:space="preserve"> Калькуляция даёт возможность определить плановую или фактическую себестоимость объекта или изделия и является основой для их оценки.</w:t>
      </w:r>
    </w:p>
    <w:p w:rsidR="00AE6EA5" w:rsidRPr="00881B6E" w:rsidRDefault="00AE6EA5" w:rsidP="00AE6EA5">
      <w:pPr>
        <w:pStyle w:val="a7"/>
        <w:shd w:val="clear" w:color="auto" w:fill="FFFFFF"/>
        <w:spacing w:before="0" w:beforeAutospacing="0" w:after="0" w:afterAutospacing="0" w:line="294" w:lineRule="atLeast"/>
        <w:rPr>
          <w:rFonts w:ascii="Arial" w:hAnsi="Arial" w:cs="Arial"/>
          <w:color w:val="000000"/>
        </w:rPr>
      </w:pPr>
      <w:r w:rsidRPr="00881B6E">
        <w:rPr>
          <w:i/>
          <w:iCs/>
          <w:color w:val="000000"/>
        </w:rPr>
        <w:t xml:space="preserve">Калькуляционные карточки </w:t>
      </w:r>
      <w:r w:rsidRPr="00881B6E">
        <w:rPr>
          <w:color w:val="000000"/>
        </w:rPr>
        <w:t>– это внутренний нормативно-правовой документ ПОП, в котором отражено количество продуктов, необходимых для приготовления блюд.</w:t>
      </w:r>
    </w:p>
    <w:p w:rsidR="00AE6EA5" w:rsidRPr="00437027" w:rsidRDefault="00AE6EA5" w:rsidP="00AE6EA5">
      <w:pPr>
        <w:pStyle w:val="a7"/>
        <w:shd w:val="clear" w:color="auto" w:fill="FFFFFF"/>
        <w:spacing w:before="0" w:beforeAutospacing="0" w:after="0" w:afterAutospacing="0" w:line="294" w:lineRule="atLeast"/>
        <w:rPr>
          <w:rFonts w:ascii="Arial" w:hAnsi="Arial" w:cs="Arial"/>
          <w:color w:val="000000"/>
        </w:rPr>
      </w:pPr>
      <w:r w:rsidRPr="00437027">
        <w:rPr>
          <w:i/>
          <w:iCs/>
          <w:color w:val="000000"/>
        </w:rPr>
        <w:t xml:space="preserve">Нормы отходов </w:t>
      </w:r>
      <w:r w:rsidRPr="00437027">
        <w:rPr>
          <w:color w:val="000000"/>
        </w:rPr>
        <w:t>– это количество отходов, получаемых в результате кулинарной обработки сырья и продуктов. Нормы отходов для различного вида сырья определены в сборнике рецептур.</w:t>
      </w:r>
    </w:p>
    <w:p w:rsidR="00AE6EA5" w:rsidRPr="00437027" w:rsidRDefault="00AE6EA5" w:rsidP="00AE6EA5">
      <w:pPr>
        <w:pStyle w:val="a7"/>
        <w:shd w:val="clear" w:color="auto" w:fill="FFFFFF"/>
        <w:spacing w:before="0" w:beforeAutospacing="0" w:after="0" w:afterAutospacing="0" w:line="294" w:lineRule="atLeast"/>
        <w:rPr>
          <w:rFonts w:ascii="Arial" w:hAnsi="Arial" w:cs="Arial"/>
          <w:color w:val="000000"/>
        </w:rPr>
      </w:pPr>
      <w:r w:rsidRPr="00437027">
        <w:rPr>
          <w:i/>
          <w:iCs/>
          <w:color w:val="000000"/>
        </w:rPr>
        <w:t xml:space="preserve">Пересчет </w:t>
      </w:r>
      <w:r w:rsidRPr="00437027">
        <w:rPr>
          <w:color w:val="000000"/>
        </w:rPr>
        <w:t>– это повторный расчет потребности количества овощей, грибов, плодов, ягод, орехов с учетом сезона.</w:t>
      </w:r>
    </w:p>
    <w:p w:rsidR="00AE6EA5" w:rsidRPr="00437027" w:rsidRDefault="00AE6EA5" w:rsidP="00AE6EA5">
      <w:pPr>
        <w:pStyle w:val="a7"/>
        <w:shd w:val="clear" w:color="auto" w:fill="FFFFFF"/>
        <w:spacing w:before="0" w:beforeAutospacing="0" w:after="0" w:afterAutospacing="0" w:line="294" w:lineRule="atLeast"/>
        <w:rPr>
          <w:rFonts w:ascii="Arial" w:hAnsi="Arial" w:cs="Arial"/>
          <w:color w:val="000000"/>
        </w:rPr>
      </w:pPr>
      <w:r w:rsidRPr="00437027">
        <w:rPr>
          <w:i/>
          <w:iCs/>
          <w:color w:val="000000"/>
        </w:rPr>
        <w:t xml:space="preserve">Отходы </w:t>
      </w:r>
      <w:r w:rsidRPr="00437027">
        <w:rPr>
          <w:color w:val="000000"/>
        </w:rPr>
        <w:t>– это негодные к употреблению части туши птицы и сельскохозяйственных животных.</w:t>
      </w:r>
    </w:p>
    <w:p w:rsidR="00AE6EA5" w:rsidRPr="00C9183D" w:rsidRDefault="00AE6EA5" w:rsidP="00C9183D">
      <w:pPr>
        <w:spacing w:line="360" w:lineRule="auto"/>
        <w:jc w:val="both"/>
        <w:rPr>
          <w:rFonts w:ascii="Times New Roman" w:hAnsi="Times New Roman" w:cs="Times New Roman"/>
        </w:rPr>
      </w:pPr>
    </w:p>
    <w:p w:rsidR="00C9183D" w:rsidRPr="00C9183D" w:rsidRDefault="00C9183D" w:rsidP="00C9183D">
      <w:pPr>
        <w:spacing w:line="360" w:lineRule="auto"/>
        <w:jc w:val="both"/>
        <w:rPr>
          <w:rFonts w:ascii="Times New Roman" w:hAnsi="Times New Roman" w:cs="Times New Roman"/>
          <w:b/>
        </w:rPr>
      </w:pPr>
      <w:r w:rsidRPr="00C9183D">
        <w:rPr>
          <w:rFonts w:ascii="Times New Roman" w:hAnsi="Times New Roman" w:cs="Times New Roman"/>
          <w:b/>
        </w:rPr>
        <w:t>ЗАДАНИЕ</w:t>
      </w:r>
    </w:p>
    <w:p w:rsidR="00C9183D" w:rsidRPr="00C9183D" w:rsidRDefault="00C9183D" w:rsidP="00C9183D">
      <w:pPr>
        <w:spacing w:line="360" w:lineRule="auto"/>
        <w:jc w:val="both"/>
        <w:rPr>
          <w:rFonts w:ascii="Times New Roman" w:hAnsi="Times New Roman" w:cs="Times New Roman"/>
          <w:b/>
        </w:rPr>
      </w:pPr>
    </w:p>
    <w:p w:rsidR="00C9183D" w:rsidRPr="00C9183D" w:rsidRDefault="00C9183D" w:rsidP="00C9183D">
      <w:pPr>
        <w:spacing w:line="360" w:lineRule="auto"/>
        <w:jc w:val="both"/>
        <w:rPr>
          <w:rFonts w:ascii="Times New Roman" w:hAnsi="Times New Roman" w:cs="Times New Roman"/>
        </w:rPr>
      </w:pPr>
      <w:r w:rsidRPr="00C9183D">
        <w:rPr>
          <w:rFonts w:ascii="Times New Roman" w:hAnsi="Times New Roman" w:cs="Times New Roman"/>
        </w:rPr>
        <w:t>1Пользуясь рабочими тетрадями составить план-меню по образцу, предоставленному преподавателем.</w:t>
      </w:r>
    </w:p>
    <w:p w:rsidR="00C9183D" w:rsidRPr="00C9183D" w:rsidRDefault="00C9183D" w:rsidP="00C9183D">
      <w:pPr>
        <w:spacing w:line="360" w:lineRule="auto"/>
        <w:jc w:val="both"/>
        <w:rPr>
          <w:rFonts w:ascii="Times New Roman" w:hAnsi="Times New Roman" w:cs="Times New Roman"/>
        </w:rPr>
      </w:pPr>
      <w:r w:rsidRPr="00C9183D">
        <w:rPr>
          <w:rFonts w:ascii="Times New Roman" w:hAnsi="Times New Roman" w:cs="Times New Roman"/>
        </w:rPr>
        <w:t>2</w:t>
      </w:r>
      <w:proofErr w:type="gramStart"/>
      <w:r w:rsidRPr="00C9183D">
        <w:rPr>
          <w:rFonts w:ascii="Times New Roman" w:hAnsi="Times New Roman" w:cs="Times New Roman"/>
        </w:rPr>
        <w:t xml:space="preserve"> С</w:t>
      </w:r>
      <w:proofErr w:type="gramEnd"/>
      <w:r w:rsidRPr="00C9183D">
        <w:rPr>
          <w:rFonts w:ascii="Times New Roman" w:hAnsi="Times New Roman" w:cs="Times New Roman"/>
        </w:rPr>
        <w:t>оставить план-меню используя Сборники рецептур, согласно требований к оформлению (индивидуальные задания)</w:t>
      </w:r>
    </w:p>
    <w:p w:rsidR="00C9183D" w:rsidRPr="00C9183D" w:rsidRDefault="00C9183D" w:rsidP="00C9183D">
      <w:pPr>
        <w:spacing w:line="360" w:lineRule="auto"/>
        <w:jc w:val="both"/>
        <w:rPr>
          <w:rFonts w:ascii="Times New Roman" w:hAnsi="Times New Roman" w:cs="Times New Roman"/>
        </w:rPr>
      </w:pPr>
      <w:r w:rsidRPr="00C9183D">
        <w:rPr>
          <w:rFonts w:ascii="Times New Roman" w:hAnsi="Times New Roman" w:cs="Times New Roman"/>
        </w:rPr>
        <w:t>3</w:t>
      </w:r>
      <w:proofErr w:type="gramStart"/>
      <w:r w:rsidRPr="00C9183D">
        <w:rPr>
          <w:rFonts w:ascii="Times New Roman" w:hAnsi="Times New Roman" w:cs="Times New Roman"/>
        </w:rPr>
        <w:t xml:space="preserve"> О</w:t>
      </w:r>
      <w:proofErr w:type="gramEnd"/>
      <w:r w:rsidRPr="00C9183D">
        <w:rPr>
          <w:rFonts w:ascii="Times New Roman" w:hAnsi="Times New Roman" w:cs="Times New Roman"/>
        </w:rPr>
        <w:t>тветить на вопросы (письменно).</w:t>
      </w:r>
    </w:p>
    <w:p w:rsidR="00C9183D" w:rsidRPr="00C9183D" w:rsidRDefault="00C9183D" w:rsidP="00C9183D">
      <w:pPr>
        <w:spacing w:line="360" w:lineRule="auto"/>
        <w:jc w:val="both"/>
        <w:rPr>
          <w:rFonts w:ascii="Times New Roman" w:hAnsi="Times New Roman" w:cs="Times New Roman"/>
        </w:rPr>
      </w:pPr>
    </w:p>
    <w:p w:rsidR="00C9183D" w:rsidRDefault="00C9183D" w:rsidP="00C9183D">
      <w:pPr>
        <w:spacing w:line="360" w:lineRule="auto"/>
        <w:jc w:val="center"/>
        <w:rPr>
          <w:rFonts w:ascii="Times New Roman" w:hAnsi="Times New Roman" w:cs="Times New Roman"/>
          <w:b/>
        </w:rPr>
      </w:pPr>
      <w:r w:rsidRPr="00BE6C11">
        <w:rPr>
          <w:rFonts w:ascii="Times New Roman" w:hAnsi="Times New Roman" w:cs="Times New Roman"/>
          <w:b/>
        </w:rPr>
        <w:t>ПЛАН-МЕНЮ</w:t>
      </w:r>
    </w:p>
    <w:tbl>
      <w:tblPr>
        <w:tblStyle w:val="a5"/>
        <w:tblW w:w="10915" w:type="dxa"/>
        <w:tblInd w:w="-1026" w:type="dxa"/>
        <w:tblLook w:val="04A0" w:firstRow="1" w:lastRow="0" w:firstColumn="1" w:lastColumn="0" w:noHBand="0" w:noVBand="1"/>
      </w:tblPr>
      <w:tblGrid>
        <w:gridCol w:w="567"/>
        <w:gridCol w:w="3487"/>
        <w:gridCol w:w="1274"/>
        <w:gridCol w:w="1223"/>
        <w:gridCol w:w="1417"/>
        <w:gridCol w:w="1682"/>
        <w:gridCol w:w="1265"/>
      </w:tblGrid>
      <w:tr w:rsidR="00C9183D" w:rsidTr="008449FD">
        <w:tc>
          <w:tcPr>
            <w:tcW w:w="567"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w:t>
            </w:r>
          </w:p>
          <w:p w:rsidR="00C9183D" w:rsidRPr="00C9183D" w:rsidRDefault="00C9183D" w:rsidP="008449FD">
            <w:pPr>
              <w:jc w:val="both"/>
              <w:rPr>
                <w:rFonts w:ascii="Times New Roman" w:hAnsi="Times New Roman" w:cs="Times New Roman"/>
                <w:sz w:val="24"/>
                <w:szCs w:val="24"/>
              </w:rPr>
            </w:pPr>
            <w:proofErr w:type="gramStart"/>
            <w:r w:rsidRPr="00C9183D">
              <w:rPr>
                <w:rFonts w:ascii="Times New Roman" w:hAnsi="Times New Roman" w:cs="Times New Roman"/>
                <w:sz w:val="24"/>
                <w:szCs w:val="24"/>
              </w:rPr>
              <w:t>п</w:t>
            </w:r>
            <w:proofErr w:type="gramEnd"/>
            <w:r w:rsidRPr="00C9183D">
              <w:rPr>
                <w:rFonts w:ascii="Times New Roman" w:hAnsi="Times New Roman" w:cs="Times New Roman"/>
                <w:sz w:val="24"/>
                <w:szCs w:val="24"/>
              </w:rPr>
              <w:t>/п</w:t>
            </w:r>
          </w:p>
        </w:tc>
        <w:tc>
          <w:tcPr>
            <w:tcW w:w="3544"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Наименование блюда (краткая характеристика)</w:t>
            </w:r>
          </w:p>
        </w:tc>
        <w:tc>
          <w:tcPr>
            <w:tcW w:w="1276"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 xml:space="preserve">№ </w:t>
            </w:r>
          </w:p>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блюда по Сборнику рецептур</w:t>
            </w:r>
          </w:p>
        </w:tc>
        <w:tc>
          <w:tcPr>
            <w:tcW w:w="1234"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 xml:space="preserve">Выход одного блюда, </w:t>
            </w:r>
            <w:proofErr w:type="gramStart"/>
            <w:r w:rsidRPr="00C9183D">
              <w:rPr>
                <w:rFonts w:ascii="Times New Roman" w:hAnsi="Times New Roman" w:cs="Times New Roman"/>
                <w:sz w:val="24"/>
                <w:szCs w:val="24"/>
              </w:rPr>
              <w:t>г</w:t>
            </w:r>
            <w:proofErr w:type="gramEnd"/>
          </w:p>
        </w:tc>
        <w:tc>
          <w:tcPr>
            <w:tcW w:w="1317"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Количество порций</w:t>
            </w:r>
          </w:p>
        </w:tc>
        <w:tc>
          <w:tcPr>
            <w:tcW w:w="1701"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Цена продажи, р.к.</w:t>
            </w:r>
          </w:p>
        </w:tc>
        <w:tc>
          <w:tcPr>
            <w:tcW w:w="1276"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Сумма, р.к.</w:t>
            </w:r>
          </w:p>
        </w:tc>
      </w:tr>
      <w:tr w:rsidR="00C9183D" w:rsidTr="008449FD">
        <w:tc>
          <w:tcPr>
            <w:tcW w:w="567"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1</w:t>
            </w:r>
          </w:p>
        </w:tc>
        <w:tc>
          <w:tcPr>
            <w:tcW w:w="3544"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Рыба заливная с гарниром</w:t>
            </w:r>
          </w:p>
        </w:tc>
        <w:tc>
          <w:tcPr>
            <w:tcW w:w="1276"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138</w:t>
            </w:r>
          </w:p>
        </w:tc>
        <w:tc>
          <w:tcPr>
            <w:tcW w:w="1234"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275</w:t>
            </w:r>
          </w:p>
        </w:tc>
        <w:tc>
          <w:tcPr>
            <w:tcW w:w="1317"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10</w:t>
            </w:r>
          </w:p>
        </w:tc>
        <w:tc>
          <w:tcPr>
            <w:tcW w:w="1701"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54-59</w:t>
            </w:r>
          </w:p>
        </w:tc>
        <w:tc>
          <w:tcPr>
            <w:tcW w:w="1276"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545-90</w:t>
            </w:r>
          </w:p>
        </w:tc>
      </w:tr>
      <w:tr w:rsidR="00C9183D" w:rsidRPr="00AE710C" w:rsidTr="008449FD">
        <w:tc>
          <w:tcPr>
            <w:tcW w:w="567"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2</w:t>
            </w:r>
          </w:p>
        </w:tc>
        <w:tc>
          <w:tcPr>
            <w:tcW w:w="3544"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Салат столичный (с курицей)</w:t>
            </w:r>
          </w:p>
        </w:tc>
        <w:tc>
          <w:tcPr>
            <w:tcW w:w="1276"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98</w:t>
            </w:r>
          </w:p>
        </w:tc>
        <w:tc>
          <w:tcPr>
            <w:tcW w:w="1234"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150</w:t>
            </w:r>
          </w:p>
        </w:tc>
        <w:tc>
          <w:tcPr>
            <w:tcW w:w="1317"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30</w:t>
            </w:r>
          </w:p>
        </w:tc>
        <w:tc>
          <w:tcPr>
            <w:tcW w:w="1701"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17-17</w:t>
            </w:r>
          </w:p>
        </w:tc>
        <w:tc>
          <w:tcPr>
            <w:tcW w:w="1276"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515-10</w:t>
            </w:r>
          </w:p>
        </w:tc>
      </w:tr>
      <w:tr w:rsidR="00C9183D" w:rsidRPr="00AE710C" w:rsidTr="008449FD">
        <w:tc>
          <w:tcPr>
            <w:tcW w:w="567"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3</w:t>
            </w:r>
          </w:p>
        </w:tc>
        <w:tc>
          <w:tcPr>
            <w:tcW w:w="3544"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Борщ с капустой и картофелем</w:t>
            </w:r>
          </w:p>
        </w:tc>
        <w:tc>
          <w:tcPr>
            <w:tcW w:w="1276"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170</w:t>
            </w:r>
          </w:p>
        </w:tc>
        <w:tc>
          <w:tcPr>
            <w:tcW w:w="1234"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500/50</w:t>
            </w:r>
          </w:p>
        </w:tc>
        <w:tc>
          <w:tcPr>
            <w:tcW w:w="1317"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30</w:t>
            </w:r>
          </w:p>
        </w:tc>
        <w:tc>
          <w:tcPr>
            <w:tcW w:w="1701"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30-03</w:t>
            </w:r>
          </w:p>
        </w:tc>
        <w:tc>
          <w:tcPr>
            <w:tcW w:w="1276"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900-90</w:t>
            </w:r>
          </w:p>
        </w:tc>
      </w:tr>
      <w:tr w:rsidR="00C9183D" w:rsidRPr="00AE710C" w:rsidTr="008449FD">
        <w:tc>
          <w:tcPr>
            <w:tcW w:w="567"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4</w:t>
            </w:r>
          </w:p>
        </w:tc>
        <w:tc>
          <w:tcPr>
            <w:tcW w:w="3544"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 xml:space="preserve">Рыба, </w:t>
            </w:r>
            <w:proofErr w:type="gramStart"/>
            <w:r w:rsidRPr="00C9183D">
              <w:rPr>
                <w:rFonts w:ascii="Times New Roman" w:hAnsi="Times New Roman" w:cs="Times New Roman"/>
                <w:sz w:val="24"/>
                <w:szCs w:val="24"/>
              </w:rPr>
              <w:t>жареная</w:t>
            </w:r>
            <w:proofErr w:type="gramEnd"/>
            <w:r w:rsidRPr="00C9183D">
              <w:rPr>
                <w:rFonts w:ascii="Times New Roman" w:hAnsi="Times New Roman" w:cs="Times New Roman"/>
                <w:sz w:val="24"/>
                <w:szCs w:val="24"/>
              </w:rPr>
              <w:t xml:space="preserve"> на вертеле</w:t>
            </w:r>
          </w:p>
        </w:tc>
        <w:tc>
          <w:tcPr>
            <w:tcW w:w="1276"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498</w:t>
            </w:r>
          </w:p>
        </w:tc>
        <w:tc>
          <w:tcPr>
            <w:tcW w:w="1234"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290</w:t>
            </w:r>
          </w:p>
        </w:tc>
        <w:tc>
          <w:tcPr>
            <w:tcW w:w="1317"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10</w:t>
            </w:r>
          </w:p>
        </w:tc>
        <w:tc>
          <w:tcPr>
            <w:tcW w:w="1701"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102-38</w:t>
            </w:r>
          </w:p>
        </w:tc>
        <w:tc>
          <w:tcPr>
            <w:tcW w:w="1276"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1023-80</w:t>
            </w:r>
          </w:p>
        </w:tc>
      </w:tr>
      <w:tr w:rsidR="00C9183D" w:rsidRPr="00AE710C" w:rsidTr="008449FD">
        <w:tc>
          <w:tcPr>
            <w:tcW w:w="567"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5</w:t>
            </w:r>
          </w:p>
        </w:tc>
        <w:tc>
          <w:tcPr>
            <w:tcW w:w="3544"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Котлеты рубленые (из говядины) с соусом сметанным и картофельным пюре</w:t>
            </w:r>
          </w:p>
        </w:tc>
        <w:tc>
          <w:tcPr>
            <w:tcW w:w="1276"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608</w:t>
            </w:r>
          </w:p>
        </w:tc>
        <w:tc>
          <w:tcPr>
            <w:tcW w:w="1234"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300</w:t>
            </w:r>
          </w:p>
        </w:tc>
        <w:tc>
          <w:tcPr>
            <w:tcW w:w="1317"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30</w:t>
            </w:r>
          </w:p>
        </w:tc>
        <w:tc>
          <w:tcPr>
            <w:tcW w:w="1701"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18-98</w:t>
            </w:r>
          </w:p>
        </w:tc>
        <w:tc>
          <w:tcPr>
            <w:tcW w:w="1276"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569-40</w:t>
            </w:r>
          </w:p>
        </w:tc>
      </w:tr>
      <w:tr w:rsidR="00C9183D" w:rsidRPr="00AE710C" w:rsidTr="008449FD">
        <w:tc>
          <w:tcPr>
            <w:tcW w:w="567"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6</w:t>
            </w:r>
          </w:p>
        </w:tc>
        <w:tc>
          <w:tcPr>
            <w:tcW w:w="3544"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Кисель из кураги  (жидкий)</w:t>
            </w:r>
          </w:p>
        </w:tc>
        <w:tc>
          <w:tcPr>
            <w:tcW w:w="1276"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874</w:t>
            </w:r>
          </w:p>
        </w:tc>
        <w:tc>
          <w:tcPr>
            <w:tcW w:w="1234"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200</w:t>
            </w:r>
          </w:p>
        </w:tc>
        <w:tc>
          <w:tcPr>
            <w:tcW w:w="1317"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30</w:t>
            </w:r>
          </w:p>
        </w:tc>
        <w:tc>
          <w:tcPr>
            <w:tcW w:w="1701"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4-19</w:t>
            </w:r>
          </w:p>
        </w:tc>
        <w:tc>
          <w:tcPr>
            <w:tcW w:w="1276"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125-70</w:t>
            </w:r>
          </w:p>
        </w:tc>
      </w:tr>
      <w:tr w:rsidR="00C9183D" w:rsidRPr="00AE710C" w:rsidTr="008449FD">
        <w:tc>
          <w:tcPr>
            <w:tcW w:w="4111" w:type="dxa"/>
            <w:gridSpan w:val="2"/>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Итого</w:t>
            </w:r>
          </w:p>
        </w:tc>
        <w:tc>
          <w:tcPr>
            <w:tcW w:w="1276"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х</w:t>
            </w:r>
          </w:p>
        </w:tc>
        <w:tc>
          <w:tcPr>
            <w:tcW w:w="1234"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х</w:t>
            </w:r>
          </w:p>
        </w:tc>
        <w:tc>
          <w:tcPr>
            <w:tcW w:w="1317"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х</w:t>
            </w:r>
          </w:p>
        </w:tc>
        <w:tc>
          <w:tcPr>
            <w:tcW w:w="1701"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х</w:t>
            </w:r>
          </w:p>
        </w:tc>
        <w:tc>
          <w:tcPr>
            <w:tcW w:w="1276" w:type="dxa"/>
          </w:tcPr>
          <w:p w:rsidR="00C9183D" w:rsidRPr="00C9183D" w:rsidRDefault="00C9183D" w:rsidP="008449FD">
            <w:pPr>
              <w:jc w:val="both"/>
              <w:rPr>
                <w:rFonts w:ascii="Times New Roman" w:hAnsi="Times New Roman" w:cs="Times New Roman"/>
                <w:sz w:val="24"/>
                <w:szCs w:val="24"/>
              </w:rPr>
            </w:pPr>
            <w:r w:rsidRPr="00C9183D">
              <w:rPr>
                <w:rFonts w:ascii="Times New Roman" w:hAnsi="Times New Roman" w:cs="Times New Roman"/>
                <w:sz w:val="24"/>
                <w:szCs w:val="24"/>
              </w:rPr>
              <w:t>3680-80</w:t>
            </w:r>
          </w:p>
        </w:tc>
      </w:tr>
    </w:tbl>
    <w:p w:rsidR="00C9183D" w:rsidRPr="00AE710C" w:rsidRDefault="00C9183D" w:rsidP="00C9183D">
      <w:pPr>
        <w:jc w:val="center"/>
        <w:rPr>
          <w:rFonts w:ascii="Times New Roman" w:hAnsi="Times New Roman" w:cs="Times New Roman"/>
          <w:b/>
        </w:rPr>
      </w:pPr>
    </w:p>
    <w:p w:rsidR="00C9183D" w:rsidRPr="00C9183D" w:rsidRDefault="00C9183D" w:rsidP="00C9183D">
      <w:pPr>
        <w:spacing w:line="360" w:lineRule="auto"/>
        <w:jc w:val="both"/>
        <w:rPr>
          <w:rFonts w:ascii="Times New Roman" w:hAnsi="Times New Roman" w:cs="Times New Roman"/>
          <w:b/>
        </w:rPr>
      </w:pPr>
    </w:p>
    <w:p w:rsidR="00C9183D" w:rsidRPr="00C9183D" w:rsidRDefault="00C9183D" w:rsidP="00C9183D">
      <w:pPr>
        <w:spacing w:line="360" w:lineRule="auto"/>
        <w:jc w:val="both"/>
        <w:rPr>
          <w:rFonts w:ascii="Times New Roman" w:hAnsi="Times New Roman" w:cs="Times New Roman"/>
          <w:b/>
        </w:rPr>
      </w:pPr>
      <w:r w:rsidRPr="00C9183D">
        <w:rPr>
          <w:rFonts w:ascii="Times New Roman" w:hAnsi="Times New Roman" w:cs="Times New Roman"/>
          <w:b/>
        </w:rPr>
        <w:t>Порядок работы:</w:t>
      </w:r>
    </w:p>
    <w:p w:rsidR="00C9183D" w:rsidRPr="00C9183D" w:rsidRDefault="00C9183D" w:rsidP="00C9183D">
      <w:pPr>
        <w:spacing w:line="360" w:lineRule="auto"/>
        <w:jc w:val="both"/>
        <w:rPr>
          <w:rFonts w:ascii="Times New Roman" w:hAnsi="Times New Roman" w:cs="Times New Roman"/>
        </w:rPr>
      </w:pPr>
      <w:r w:rsidRPr="00C9183D">
        <w:rPr>
          <w:rFonts w:ascii="Times New Roman" w:hAnsi="Times New Roman" w:cs="Times New Roman"/>
        </w:rPr>
        <w:t>1</w:t>
      </w:r>
      <w:proofErr w:type="gramStart"/>
      <w:r w:rsidRPr="00C9183D">
        <w:rPr>
          <w:rFonts w:ascii="Times New Roman" w:hAnsi="Times New Roman" w:cs="Times New Roman"/>
        </w:rPr>
        <w:t xml:space="preserve"> П</w:t>
      </w:r>
      <w:proofErr w:type="gramEnd"/>
      <w:r w:rsidRPr="00C9183D">
        <w:rPr>
          <w:rFonts w:ascii="Times New Roman" w:hAnsi="Times New Roman" w:cs="Times New Roman"/>
        </w:rPr>
        <w:t>ользуясь рабочими тетрадями заполнить бланк плана-меню, выданный преподавателем</w:t>
      </w:r>
    </w:p>
    <w:p w:rsidR="00C9183D" w:rsidRPr="00C9183D" w:rsidRDefault="00C9183D" w:rsidP="00C9183D">
      <w:pPr>
        <w:spacing w:line="360" w:lineRule="auto"/>
        <w:jc w:val="both"/>
        <w:rPr>
          <w:rFonts w:ascii="Times New Roman" w:hAnsi="Times New Roman" w:cs="Times New Roman"/>
        </w:rPr>
      </w:pPr>
      <w:r w:rsidRPr="00C9183D">
        <w:rPr>
          <w:rFonts w:ascii="Times New Roman" w:hAnsi="Times New Roman" w:cs="Times New Roman"/>
        </w:rPr>
        <w:t xml:space="preserve">2 Самостоятельно оформить план-меню, пользуясь Сборниками рецептур блюд и </w:t>
      </w:r>
      <w:r w:rsidRPr="00C9183D">
        <w:rPr>
          <w:rFonts w:ascii="Times New Roman" w:hAnsi="Times New Roman" w:cs="Times New Roman"/>
        </w:rPr>
        <w:lastRenderedPageBreak/>
        <w:t>кулинарных изделий (индивидуальные задания)</w:t>
      </w:r>
    </w:p>
    <w:p w:rsidR="00C9183D" w:rsidRPr="00C9183D" w:rsidRDefault="00C9183D" w:rsidP="00C9183D">
      <w:pPr>
        <w:spacing w:line="360" w:lineRule="auto"/>
        <w:jc w:val="both"/>
        <w:rPr>
          <w:rFonts w:ascii="Times New Roman" w:hAnsi="Times New Roman" w:cs="Times New Roman"/>
        </w:rPr>
      </w:pPr>
      <w:r w:rsidRPr="00C9183D">
        <w:rPr>
          <w:rFonts w:ascii="Times New Roman" w:hAnsi="Times New Roman" w:cs="Times New Roman"/>
        </w:rPr>
        <w:t>3</w:t>
      </w:r>
      <w:proofErr w:type="gramStart"/>
      <w:r w:rsidRPr="00C9183D">
        <w:rPr>
          <w:rFonts w:ascii="Times New Roman" w:hAnsi="Times New Roman" w:cs="Times New Roman"/>
        </w:rPr>
        <w:t xml:space="preserve"> О</w:t>
      </w:r>
      <w:proofErr w:type="gramEnd"/>
      <w:r w:rsidRPr="00C9183D">
        <w:rPr>
          <w:rFonts w:ascii="Times New Roman" w:hAnsi="Times New Roman" w:cs="Times New Roman"/>
        </w:rPr>
        <w:t>тветить на вопросы (письменно):</w:t>
      </w:r>
    </w:p>
    <w:p w:rsidR="00C9183D" w:rsidRPr="00C9183D" w:rsidRDefault="00C9183D" w:rsidP="00C9183D">
      <w:pPr>
        <w:spacing w:line="360" w:lineRule="auto"/>
        <w:jc w:val="both"/>
        <w:rPr>
          <w:rFonts w:ascii="Times New Roman" w:hAnsi="Times New Roman" w:cs="Times New Roman"/>
        </w:rPr>
      </w:pPr>
      <w:r w:rsidRPr="00C9183D">
        <w:rPr>
          <w:rFonts w:ascii="Times New Roman" w:hAnsi="Times New Roman" w:cs="Times New Roman"/>
        </w:rPr>
        <w:t>1</w:t>
      </w:r>
      <w:proofErr w:type="gramStart"/>
      <w:r w:rsidRPr="00C9183D">
        <w:rPr>
          <w:rFonts w:ascii="Times New Roman" w:hAnsi="Times New Roman" w:cs="Times New Roman"/>
        </w:rPr>
        <w:t xml:space="preserve"> К</w:t>
      </w:r>
      <w:proofErr w:type="gramEnd"/>
      <w:r w:rsidRPr="00C9183D">
        <w:rPr>
          <w:rFonts w:ascii="Times New Roman" w:hAnsi="Times New Roman" w:cs="Times New Roman"/>
        </w:rPr>
        <w:t>аков порядок блюд в плане-меню?</w:t>
      </w:r>
    </w:p>
    <w:p w:rsidR="00C9183D" w:rsidRPr="00C9183D" w:rsidRDefault="00C9183D" w:rsidP="00C9183D">
      <w:pPr>
        <w:spacing w:line="360" w:lineRule="auto"/>
        <w:jc w:val="both"/>
        <w:rPr>
          <w:rFonts w:ascii="Times New Roman" w:hAnsi="Times New Roman" w:cs="Times New Roman"/>
        </w:rPr>
      </w:pPr>
      <w:r w:rsidRPr="00C9183D">
        <w:rPr>
          <w:rFonts w:ascii="Times New Roman" w:hAnsi="Times New Roman" w:cs="Times New Roman"/>
        </w:rPr>
        <w:t>2</w:t>
      </w:r>
      <w:proofErr w:type="gramStart"/>
      <w:r w:rsidRPr="00C9183D">
        <w:rPr>
          <w:rFonts w:ascii="Times New Roman" w:hAnsi="Times New Roman" w:cs="Times New Roman"/>
        </w:rPr>
        <w:t xml:space="preserve"> К</w:t>
      </w:r>
      <w:proofErr w:type="gramEnd"/>
      <w:r w:rsidRPr="00C9183D">
        <w:rPr>
          <w:rFonts w:ascii="Times New Roman" w:hAnsi="Times New Roman" w:cs="Times New Roman"/>
        </w:rPr>
        <w:t>огда и кем составляется план-меню?</w:t>
      </w:r>
    </w:p>
    <w:p w:rsidR="00C9183D" w:rsidRPr="00C9183D" w:rsidRDefault="00C9183D" w:rsidP="00C9183D">
      <w:pPr>
        <w:spacing w:line="360" w:lineRule="auto"/>
        <w:jc w:val="both"/>
        <w:rPr>
          <w:rFonts w:ascii="Times New Roman" w:hAnsi="Times New Roman" w:cs="Times New Roman"/>
        </w:rPr>
      </w:pPr>
      <w:r w:rsidRPr="00C9183D">
        <w:rPr>
          <w:rFonts w:ascii="Times New Roman" w:hAnsi="Times New Roman" w:cs="Times New Roman"/>
        </w:rPr>
        <w:t>3</w:t>
      </w:r>
      <w:proofErr w:type="gramStart"/>
      <w:r w:rsidRPr="00C9183D">
        <w:rPr>
          <w:rFonts w:ascii="Times New Roman" w:hAnsi="Times New Roman" w:cs="Times New Roman"/>
        </w:rPr>
        <w:t xml:space="preserve"> С</w:t>
      </w:r>
      <w:proofErr w:type="gramEnd"/>
      <w:r w:rsidRPr="00C9183D">
        <w:rPr>
          <w:rFonts w:ascii="Times New Roman" w:hAnsi="Times New Roman" w:cs="Times New Roman"/>
        </w:rPr>
        <w:t>колько экземпляров плана-меню составляется на производстве?</w:t>
      </w:r>
    </w:p>
    <w:p w:rsidR="00C9183D" w:rsidRPr="00C9183D" w:rsidRDefault="00C9183D" w:rsidP="00C9183D">
      <w:pPr>
        <w:spacing w:line="360" w:lineRule="auto"/>
        <w:jc w:val="both"/>
        <w:rPr>
          <w:rFonts w:ascii="Times New Roman" w:hAnsi="Times New Roman" w:cs="Times New Roman"/>
          <w:b/>
        </w:rPr>
      </w:pPr>
      <w:r w:rsidRPr="00C9183D">
        <w:rPr>
          <w:rFonts w:ascii="Times New Roman" w:hAnsi="Times New Roman" w:cs="Times New Roman"/>
          <w:b/>
        </w:rPr>
        <w:t>Составить отчет по практической работе</w:t>
      </w:r>
    </w:p>
    <w:p w:rsidR="00C9183D" w:rsidRDefault="00C9183D" w:rsidP="00C9183D">
      <w:pPr>
        <w:spacing w:line="360" w:lineRule="auto"/>
        <w:jc w:val="both"/>
        <w:rPr>
          <w:rFonts w:ascii="Times New Roman" w:hAnsi="Times New Roman" w:cs="Times New Roman"/>
        </w:rPr>
      </w:pPr>
      <w:r w:rsidRPr="00C9183D">
        <w:rPr>
          <w:rFonts w:ascii="Times New Roman" w:hAnsi="Times New Roman" w:cs="Times New Roman"/>
        </w:rPr>
        <w:t>Указать номер практической работы, тему, цель, материально техническое оснащение. Сформулировать и записать вывод.</w:t>
      </w:r>
    </w:p>
    <w:p w:rsidR="00C9183D" w:rsidRDefault="00C9183D" w:rsidP="00C9183D">
      <w:pPr>
        <w:spacing w:line="360" w:lineRule="auto"/>
        <w:jc w:val="both"/>
        <w:rPr>
          <w:rFonts w:ascii="Times New Roman" w:hAnsi="Times New Roman" w:cs="Times New Roman"/>
        </w:rPr>
      </w:pPr>
    </w:p>
    <w:p w:rsidR="00881B6E" w:rsidRDefault="00881B6E" w:rsidP="00881B6E">
      <w:pPr>
        <w:pStyle w:val="a7"/>
        <w:shd w:val="clear" w:color="auto" w:fill="FFFFFF"/>
        <w:spacing w:before="0" w:beforeAutospacing="0" w:after="0" w:afterAutospacing="0"/>
        <w:jc w:val="center"/>
        <w:rPr>
          <w:rFonts w:ascii="Arial" w:hAnsi="Arial" w:cs="Arial"/>
          <w:color w:val="000000"/>
          <w:sz w:val="21"/>
          <w:szCs w:val="21"/>
        </w:rPr>
      </w:pPr>
    </w:p>
    <w:p w:rsidR="00895D96" w:rsidRPr="00437027" w:rsidRDefault="00895D96" w:rsidP="00437027">
      <w:pPr>
        <w:jc w:val="center"/>
        <w:rPr>
          <w:rFonts w:ascii="Times New Roman" w:hAnsi="Times New Roman" w:cs="Times New Roman"/>
          <w:b/>
          <w:bCs/>
        </w:rPr>
      </w:pPr>
      <w:r w:rsidRPr="00CA5344">
        <w:rPr>
          <w:rFonts w:ascii="Times New Roman" w:hAnsi="Times New Roman" w:cs="Times New Roman"/>
          <w:b/>
          <w:bCs/>
        </w:rPr>
        <w:t>Тема 2.</w:t>
      </w:r>
      <w:r w:rsidR="00437027">
        <w:rPr>
          <w:rFonts w:ascii="Times New Roman" w:hAnsi="Times New Roman" w:cs="Times New Roman"/>
          <w:b/>
          <w:bCs/>
        </w:rPr>
        <w:t xml:space="preserve"> </w:t>
      </w:r>
      <w:r w:rsidRPr="00CA5344">
        <w:rPr>
          <w:rFonts w:ascii="Times New Roman" w:hAnsi="Times New Roman" w:cs="Times New Roman"/>
          <w:b/>
        </w:rPr>
        <w:t>Ценообразование в общественном питании</w:t>
      </w:r>
    </w:p>
    <w:p w:rsidR="00437027" w:rsidRDefault="00466D53" w:rsidP="00437027">
      <w:pPr>
        <w:pStyle w:val="a7"/>
        <w:shd w:val="clear" w:color="auto" w:fill="FFFFFF"/>
        <w:spacing w:before="0" w:beforeAutospacing="0" w:after="0" w:afterAutospacing="0"/>
        <w:jc w:val="center"/>
      </w:pPr>
      <w:r>
        <w:t>Практическая работа №5,6</w:t>
      </w:r>
    </w:p>
    <w:p w:rsidR="00895D96" w:rsidRDefault="00DA57BD" w:rsidP="00437027">
      <w:pPr>
        <w:pStyle w:val="a7"/>
        <w:shd w:val="clear" w:color="auto" w:fill="FFFFFF"/>
        <w:spacing w:before="0" w:beforeAutospacing="0" w:after="0" w:afterAutospacing="0"/>
        <w:jc w:val="center"/>
        <w:rPr>
          <w:rFonts w:ascii="Arial" w:hAnsi="Arial" w:cs="Arial"/>
          <w:color w:val="000000"/>
          <w:sz w:val="21"/>
          <w:szCs w:val="21"/>
        </w:rPr>
      </w:pPr>
      <w:r w:rsidRPr="00DC19A1">
        <w:t>Калькуляция розничн</w:t>
      </w:r>
      <w:r w:rsidR="00AE6EA5">
        <w:t>ых цен на блюда и полуфабрикаты</w:t>
      </w:r>
      <w:r w:rsidRPr="00DC19A1">
        <w:t>.</w:t>
      </w:r>
    </w:p>
    <w:p w:rsidR="005906CA" w:rsidRDefault="005906CA" w:rsidP="001D5876">
      <w:pPr>
        <w:spacing w:line="360" w:lineRule="auto"/>
        <w:jc w:val="both"/>
        <w:rPr>
          <w:rFonts w:ascii="Times New Roman" w:hAnsi="Times New Roman" w:cs="Times New Roman"/>
          <w:b/>
          <w:sz w:val="28"/>
          <w:szCs w:val="28"/>
        </w:rPr>
      </w:pPr>
    </w:p>
    <w:p w:rsidR="002678CB" w:rsidRPr="002678CB" w:rsidRDefault="002678CB" w:rsidP="002678CB">
      <w:pPr>
        <w:widowControl/>
        <w:shd w:val="clear" w:color="auto" w:fill="FFFFFF"/>
        <w:jc w:val="both"/>
        <w:rPr>
          <w:rFonts w:ascii="Times New Roman" w:eastAsia="Times New Roman" w:hAnsi="Times New Roman" w:cs="Times New Roman"/>
          <w:lang w:bidi="ar-SA"/>
        </w:rPr>
      </w:pPr>
      <w:r w:rsidRPr="002678CB">
        <w:rPr>
          <w:rFonts w:ascii="Times New Roman" w:eastAsia="Times New Roman" w:hAnsi="Times New Roman" w:cs="Times New Roman"/>
          <w:b/>
          <w:bCs/>
          <w:lang w:bidi="ar-SA"/>
        </w:rPr>
        <w:t xml:space="preserve">Цель: </w:t>
      </w:r>
      <w:r w:rsidRPr="002678CB">
        <w:rPr>
          <w:rFonts w:ascii="Times New Roman" w:eastAsia="Times New Roman" w:hAnsi="Times New Roman" w:cs="Times New Roman"/>
          <w:lang w:bidi="ar-SA"/>
        </w:rPr>
        <w:t>научиться определять розничные цены на продукцию собственного производства: холодные блюда и закуски, супы, сладкие блюда и кондитерские изделия</w:t>
      </w:r>
    </w:p>
    <w:p w:rsidR="002678CB" w:rsidRPr="002678CB" w:rsidRDefault="002678CB" w:rsidP="002678CB">
      <w:pPr>
        <w:spacing w:line="360" w:lineRule="auto"/>
        <w:jc w:val="both"/>
        <w:rPr>
          <w:rFonts w:ascii="Times New Roman" w:hAnsi="Times New Roman" w:cs="Times New Roman"/>
        </w:rPr>
      </w:pPr>
      <w:r w:rsidRPr="002678CB">
        <w:rPr>
          <w:rFonts w:ascii="Times New Roman" w:hAnsi="Times New Roman" w:cs="Times New Roman"/>
          <w:b/>
        </w:rPr>
        <w:t>Продолжительность проведения</w:t>
      </w:r>
      <w:r w:rsidR="00466D53">
        <w:rPr>
          <w:rFonts w:ascii="Times New Roman" w:hAnsi="Times New Roman" w:cs="Times New Roman"/>
        </w:rPr>
        <w:t xml:space="preserve"> 4</w:t>
      </w:r>
      <w:r w:rsidRPr="002678CB">
        <w:rPr>
          <w:rFonts w:ascii="Times New Roman" w:hAnsi="Times New Roman" w:cs="Times New Roman"/>
        </w:rPr>
        <w:t xml:space="preserve"> часа</w:t>
      </w:r>
    </w:p>
    <w:p w:rsidR="002678CB" w:rsidRPr="002678CB" w:rsidRDefault="002678CB" w:rsidP="002678CB">
      <w:pPr>
        <w:widowControl/>
        <w:shd w:val="clear" w:color="auto" w:fill="FFFFFF"/>
        <w:jc w:val="both"/>
        <w:rPr>
          <w:rFonts w:ascii="Calibri" w:eastAsia="Times New Roman" w:hAnsi="Calibri" w:cs="Calibri"/>
          <w:lang w:bidi="ar-SA"/>
        </w:rPr>
      </w:pPr>
      <w:r w:rsidRPr="00C9183D">
        <w:rPr>
          <w:rFonts w:ascii="Times New Roman" w:hAnsi="Times New Roman" w:cs="Times New Roman"/>
          <w:b/>
        </w:rPr>
        <w:t>Дидактическое оснащение</w:t>
      </w:r>
      <w:r>
        <w:rPr>
          <w:rFonts w:ascii="Times New Roman" w:hAnsi="Times New Roman" w:cs="Times New Roman"/>
          <w:b/>
        </w:rPr>
        <w:t>:</w:t>
      </w:r>
      <w:r>
        <w:rPr>
          <w:rFonts w:ascii="Calibri" w:eastAsia="Times New Roman" w:hAnsi="Calibri" w:cs="Calibri"/>
          <w:sz w:val="22"/>
          <w:szCs w:val="22"/>
          <w:lang w:bidi="ar-SA"/>
        </w:rPr>
        <w:t xml:space="preserve"> </w:t>
      </w:r>
      <w:r w:rsidRPr="002678CB">
        <w:rPr>
          <w:rFonts w:ascii="Times New Roman" w:eastAsia="Times New Roman" w:hAnsi="Times New Roman" w:cs="Times New Roman"/>
          <w:lang w:bidi="ar-SA"/>
        </w:rPr>
        <w:t>Сборник реце</w:t>
      </w:r>
      <w:r>
        <w:rPr>
          <w:rFonts w:ascii="Times New Roman" w:eastAsia="Times New Roman" w:hAnsi="Times New Roman" w:cs="Times New Roman"/>
          <w:lang w:bidi="ar-SA"/>
        </w:rPr>
        <w:t xml:space="preserve">птур блюд и кулинарных </w:t>
      </w:r>
      <w:proofErr w:type="spellStart"/>
      <w:r>
        <w:rPr>
          <w:rFonts w:ascii="Times New Roman" w:eastAsia="Times New Roman" w:hAnsi="Times New Roman" w:cs="Times New Roman"/>
          <w:lang w:bidi="ar-SA"/>
        </w:rPr>
        <w:t>изделий</w:t>
      </w:r>
      <w:proofErr w:type="gramStart"/>
      <w:r>
        <w:rPr>
          <w:rFonts w:ascii="Times New Roman" w:eastAsia="Times New Roman" w:hAnsi="Times New Roman" w:cs="Times New Roman"/>
          <w:lang w:bidi="ar-SA"/>
        </w:rPr>
        <w:t>,</w:t>
      </w:r>
      <w:r w:rsidRPr="002678CB">
        <w:rPr>
          <w:rFonts w:ascii="Times New Roman" w:eastAsia="Times New Roman" w:hAnsi="Times New Roman" w:cs="Times New Roman"/>
          <w:lang w:bidi="ar-SA"/>
        </w:rPr>
        <w:t>С</w:t>
      </w:r>
      <w:proofErr w:type="gramEnd"/>
      <w:r w:rsidRPr="002678CB">
        <w:rPr>
          <w:rFonts w:ascii="Times New Roman" w:eastAsia="Times New Roman" w:hAnsi="Times New Roman" w:cs="Times New Roman"/>
          <w:lang w:bidi="ar-SA"/>
        </w:rPr>
        <w:t>борник</w:t>
      </w:r>
      <w:proofErr w:type="spellEnd"/>
      <w:r w:rsidRPr="002678CB">
        <w:rPr>
          <w:rFonts w:ascii="Times New Roman" w:eastAsia="Times New Roman" w:hAnsi="Times New Roman" w:cs="Times New Roman"/>
          <w:lang w:bidi="ar-SA"/>
        </w:rPr>
        <w:t xml:space="preserve"> рецептур мучных кондитерских и булочных изделий для предприятий общественного питания,</w:t>
      </w:r>
      <w:r>
        <w:rPr>
          <w:rFonts w:ascii="Times New Roman" w:eastAsia="Times New Roman" w:hAnsi="Times New Roman" w:cs="Times New Roman"/>
          <w:lang w:bidi="ar-SA"/>
        </w:rPr>
        <w:t xml:space="preserve"> </w:t>
      </w:r>
      <w:r w:rsidRPr="002678CB">
        <w:rPr>
          <w:rFonts w:ascii="Times New Roman" w:eastAsia="Times New Roman" w:hAnsi="Times New Roman" w:cs="Times New Roman"/>
          <w:lang w:bidi="ar-SA"/>
        </w:rPr>
        <w:t>бланки калькуляционных карточек (форма ОП-1)</w:t>
      </w:r>
    </w:p>
    <w:p w:rsidR="002678CB" w:rsidRPr="002678CB" w:rsidRDefault="002678CB" w:rsidP="002678CB">
      <w:pPr>
        <w:widowControl/>
        <w:pBdr>
          <w:bottom w:val="single" w:sz="8" w:space="0" w:color="D6DDB9"/>
        </w:pBdr>
        <w:shd w:val="clear" w:color="auto" w:fill="FFFFFF"/>
        <w:jc w:val="both"/>
        <w:outlineLvl w:val="0"/>
        <w:rPr>
          <w:rFonts w:ascii="Times New Roman" w:eastAsia="Times New Roman" w:hAnsi="Times New Roman" w:cs="Times New Roman"/>
          <w:b/>
          <w:bCs/>
          <w:kern w:val="36"/>
          <w:lang w:bidi="ar-SA"/>
        </w:rPr>
      </w:pPr>
      <w:r w:rsidRPr="002678CB">
        <w:rPr>
          <w:rFonts w:ascii="Times New Roman" w:eastAsia="Times New Roman" w:hAnsi="Times New Roman" w:cs="Times New Roman"/>
          <w:b/>
          <w:bCs/>
          <w:kern w:val="36"/>
          <w:lang w:bidi="ar-SA"/>
        </w:rPr>
        <w:t>Инструкция по выполнению практической работы:</w:t>
      </w:r>
    </w:p>
    <w:p w:rsidR="002678CB" w:rsidRPr="002678CB" w:rsidRDefault="002678CB" w:rsidP="002678CB">
      <w:pPr>
        <w:widowControl/>
        <w:shd w:val="clear" w:color="auto" w:fill="FFFFFF"/>
        <w:ind w:left="360"/>
        <w:rPr>
          <w:rFonts w:ascii="Calibri" w:eastAsia="Times New Roman" w:hAnsi="Calibri" w:cs="Calibri"/>
          <w:lang w:bidi="ar-SA"/>
        </w:rPr>
      </w:pPr>
      <w:r>
        <w:rPr>
          <w:rFonts w:ascii="Times New Roman" w:eastAsia="Times New Roman" w:hAnsi="Times New Roman" w:cs="Times New Roman"/>
          <w:lang w:bidi="ar-SA"/>
        </w:rPr>
        <w:t>-</w:t>
      </w:r>
      <w:r w:rsidRPr="002678CB">
        <w:rPr>
          <w:rFonts w:ascii="Times New Roman" w:eastAsia="Times New Roman" w:hAnsi="Times New Roman" w:cs="Times New Roman"/>
          <w:lang w:bidi="ar-SA"/>
        </w:rPr>
        <w:t>Запишите в тетрадь тему, цель практической работы.</w:t>
      </w:r>
    </w:p>
    <w:p w:rsidR="002678CB" w:rsidRPr="002678CB" w:rsidRDefault="002678CB" w:rsidP="002678CB">
      <w:pPr>
        <w:widowControl/>
        <w:shd w:val="clear" w:color="auto" w:fill="FFFFFF"/>
        <w:ind w:left="360"/>
        <w:jc w:val="both"/>
        <w:rPr>
          <w:rFonts w:ascii="Calibri" w:eastAsia="Times New Roman" w:hAnsi="Calibri" w:cs="Calibri"/>
          <w:lang w:bidi="ar-SA"/>
        </w:rPr>
      </w:pPr>
      <w:r>
        <w:rPr>
          <w:rFonts w:ascii="Times New Roman" w:eastAsia="Times New Roman" w:hAnsi="Times New Roman" w:cs="Times New Roman"/>
          <w:lang w:bidi="ar-SA"/>
        </w:rPr>
        <w:t>-</w:t>
      </w:r>
      <w:r w:rsidRPr="002678CB">
        <w:rPr>
          <w:rFonts w:ascii="Times New Roman" w:eastAsia="Times New Roman" w:hAnsi="Times New Roman" w:cs="Times New Roman"/>
          <w:lang w:bidi="ar-SA"/>
        </w:rPr>
        <w:t>Внимательно прочитайте теоретический материал.</w:t>
      </w:r>
    </w:p>
    <w:p w:rsidR="002678CB" w:rsidRPr="002678CB" w:rsidRDefault="002678CB" w:rsidP="002678CB">
      <w:pPr>
        <w:widowControl/>
        <w:shd w:val="clear" w:color="auto" w:fill="FFFFFF"/>
        <w:ind w:left="360"/>
        <w:rPr>
          <w:rFonts w:ascii="Calibri" w:eastAsia="Times New Roman" w:hAnsi="Calibri" w:cs="Calibri"/>
          <w:lang w:bidi="ar-SA"/>
        </w:rPr>
      </w:pPr>
      <w:r>
        <w:rPr>
          <w:rFonts w:ascii="Times New Roman" w:eastAsia="Times New Roman" w:hAnsi="Times New Roman" w:cs="Times New Roman"/>
          <w:lang w:bidi="ar-SA"/>
        </w:rPr>
        <w:t>-</w:t>
      </w:r>
      <w:r w:rsidRPr="002678CB">
        <w:rPr>
          <w:rFonts w:ascii="Times New Roman" w:eastAsia="Times New Roman" w:hAnsi="Times New Roman" w:cs="Times New Roman"/>
          <w:lang w:bidi="ar-SA"/>
        </w:rPr>
        <w:t>Составьте калькуляционные карты.</w:t>
      </w:r>
    </w:p>
    <w:p w:rsidR="002678CB" w:rsidRPr="002678CB" w:rsidRDefault="002678CB" w:rsidP="002678CB">
      <w:pPr>
        <w:widowControl/>
        <w:shd w:val="clear" w:color="auto" w:fill="FFFFFF"/>
        <w:ind w:left="360"/>
        <w:jc w:val="both"/>
        <w:rPr>
          <w:rFonts w:ascii="Calibri" w:eastAsia="Times New Roman" w:hAnsi="Calibri" w:cs="Calibri"/>
          <w:lang w:bidi="ar-SA"/>
        </w:rPr>
      </w:pPr>
      <w:r>
        <w:rPr>
          <w:rFonts w:ascii="Times New Roman" w:eastAsia="Times New Roman" w:hAnsi="Times New Roman" w:cs="Times New Roman"/>
          <w:lang w:bidi="ar-SA"/>
        </w:rPr>
        <w:t>-</w:t>
      </w:r>
      <w:r w:rsidRPr="002678CB">
        <w:rPr>
          <w:rFonts w:ascii="Times New Roman" w:eastAsia="Times New Roman" w:hAnsi="Times New Roman" w:cs="Times New Roman"/>
          <w:lang w:bidi="ar-SA"/>
        </w:rPr>
        <w:t>Запишите вывод о проделанной работе в тетрадь.</w:t>
      </w:r>
    </w:p>
    <w:p w:rsidR="002678CB" w:rsidRPr="002678CB" w:rsidRDefault="002678CB" w:rsidP="002678CB">
      <w:pPr>
        <w:widowControl/>
        <w:shd w:val="clear" w:color="auto" w:fill="FFFFFF"/>
        <w:jc w:val="both"/>
        <w:rPr>
          <w:rFonts w:ascii="Calibri" w:eastAsia="Times New Roman" w:hAnsi="Calibri" w:cs="Calibri"/>
          <w:lang w:bidi="ar-SA"/>
        </w:rPr>
      </w:pPr>
      <w:r w:rsidRPr="002678CB">
        <w:rPr>
          <w:rFonts w:ascii="Times New Roman" w:eastAsia="Times New Roman" w:hAnsi="Times New Roman" w:cs="Times New Roman"/>
          <w:b/>
          <w:bCs/>
          <w:lang w:bidi="ar-SA"/>
        </w:rPr>
        <w:t>Теоретический материал</w:t>
      </w:r>
    </w:p>
    <w:p w:rsidR="002678CB" w:rsidRPr="002678CB" w:rsidRDefault="002678CB" w:rsidP="002678CB">
      <w:pPr>
        <w:widowControl/>
        <w:shd w:val="clear" w:color="auto" w:fill="FFFFFF"/>
        <w:ind w:firstLine="720"/>
        <w:jc w:val="both"/>
        <w:rPr>
          <w:rFonts w:ascii="Calibri" w:eastAsia="Times New Roman" w:hAnsi="Calibri" w:cs="Calibri"/>
          <w:lang w:bidi="ar-SA"/>
        </w:rPr>
      </w:pPr>
      <w:r w:rsidRPr="002678CB">
        <w:rPr>
          <w:rFonts w:ascii="Times New Roman" w:eastAsia="Times New Roman" w:hAnsi="Times New Roman" w:cs="Times New Roman"/>
          <w:lang w:bidi="ar-SA"/>
        </w:rPr>
        <w:t>Документ калькуляционная карточка (форма ОП-1) применяется для определения продажной цены отдельно на каждое блюдо (изделие) с помощью калькуляции. Составляется в одном экземпляре.</w:t>
      </w:r>
    </w:p>
    <w:p w:rsidR="002678CB" w:rsidRPr="002678CB" w:rsidRDefault="002678CB" w:rsidP="002678CB">
      <w:pPr>
        <w:widowControl/>
        <w:shd w:val="clear" w:color="auto" w:fill="FFFFFF"/>
        <w:ind w:firstLine="720"/>
        <w:jc w:val="both"/>
        <w:rPr>
          <w:rFonts w:ascii="Calibri" w:eastAsia="Times New Roman" w:hAnsi="Calibri" w:cs="Calibri"/>
          <w:lang w:bidi="ar-SA"/>
        </w:rPr>
      </w:pPr>
      <w:r w:rsidRPr="002678CB">
        <w:rPr>
          <w:rFonts w:ascii="Times New Roman" w:eastAsia="Times New Roman" w:hAnsi="Times New Roman" w:cs="Times New Roman"/>
          <w:lang w:bidi="ar-SA"/>
        </w:rPr>
        <w:t>Расчет стоимости блюд проводят по сборнику рецептур или технологической карте. Каждая колонка в калькуляционной карточке имеет свои правила расчета. Чтобы сделать расчеты, используйте таблицу, приведенную ниже:</w:t>
      </w:r>
    </w:p>
    <w:p w:rsidR="002678CB" w:rsidRDefault="002678CB" w:rsidP="002678CB">
      <w:pPr>
        <w:widowControl/>
        <w:shd w:val="clear" w:color="auto" w:fill="FFFFFF"/>
        <w:jc w:val="center"/>
        <w:rPr>
          <w:rFonts w:ascii="Times New Roman" w:eastAsia="Times New Roman" w:hAnsi="Times New Roman" w:cs="Times New Roman"/>
          <w:b/>
          <w:bCs/>
          <w:sz w:val="28"/>
          <w:lang w:bidi="ar-SA"/>
        </w:rPr>
      </w:pPr>
      <w:r w:rsidRPr="002678CB">
        <w:rPr>
          <w:rFonts w:ascii="Times New Roman" w:eastAsia="Times New Roman" w:hAnsi="Times New Roman" w:cs="Times New Roman"/>
          <w:b/>
          <w:bCs/>
          <w:sz w:val="28"/>
          <w:lang w:bidi="ar-SA"/>
        </w:rPr>
        <w:t>Таблица калькуляции блюд</w:t>
      </w:r>
    </w:p>
    <w:p w:rsidR="008449FD" w:rsidRDefault="008449FD" w:rsidP="002678CB">
      <w:pPr>
        <w:widowControl/>
        <w:shd w:val="clear" w:color="auto" w:fill="FFFFFF"/>
        <w:jc w:val="center"/>
        <w:rPr>
          <w:rFonts w:ascii="Times New Roman" w:eastAsia="Times New Roman" w:hAnsi="Times New Roman" w:cs="Times New Roman"/>
          <w:b/>
          <w:bCs/>
          <w:sz w:val="28"/>
          <w:lang w:bidi="ar-SA"/>
        </w:rPr>
      </w:pPr>
    </w:p>
    <w:p w:rsidR="008449FD" w:rsidRDefault="008449FD" w:rsidP="002678CB">
      <w:pPr>
        <w:widowControl/>
        <w:shd w:val="clear" w:color="auto" w:fill="FFFFFF"/>
        <w:jc w:val="center"/>
        <w:rPr>
          <w:rFonts w:ascii="Times New Roman" w:eastAsia="Times New Roman" w:hAnsi="Times New Roman" w:cs="Times New Roman"/>
          <w:b/>
          <w:bCs/>
          <w:sz w:val="28"/>
          <w:lang w:bidi="ar-SA"/>
        </w:rPr>
      </w:pPr>
    </w:p>
    <w:tbl>
      <w:tblPr>
        <w:tblStyle w:val="a5"/>
        <w:tblW w:w="0" w:type="auto"/>
        <w:tblLook w:val="04A0" w:firstRow="1" w:lastRow="0" w:firstColumn="1" w:lastColumn="0" w:noHBand="0" w:noVBand="1"/>
      </w:tblPr>
      <w:tblGrid>
        <w:gridCol w:w="3794"/>
        <w:gridCol w:w="5777"/>
      </w:tblGrid>
      <w:tr w:rsidR="008449FD" w:rsidTr="008449FD">
        <w:tc>
          <w:tcPr>
            <w:tcW w:w="3794" w:type="dxa"/>
          </w:tcPr>
          <w:p w:rsidR="002678CB" w:rsidRPr="002678CB" w:rsidRDefault="008449FD" w:rsidP="008449FD">
            <w:pPr>
              <w:widowControl/>
              <w:spacing w:line="0" w:lineRule="atLeast"/>
              <w:jc w:val="center"/>
              <w:rPr>
                <w:rFonts w:ascii="Calibri" w:eastAsia="Times New Roman" w:hAnsi="Calibri" w:cs="Calibri"/>
                <w:lang w:bidi="ar-SA"/>
              </w:rPr>
            </w:pPr>
            <w:r w:rsidRPr="002678CB">
              <w:rPr>
                <w:rFonts w:ascii="Times New Roman" w:eastAsia="Times New Roman" w:hAnsi="Times New Roman" w:cs="Times New Roman"/>
                <w:sz w:val="28"/>
                <w:lang w:bidi="ar-SA"/>
              </w:rPr>
              <w:t>Колонки</w:t>
            </w:r>
          </w:p>
        </w:tc>
        <w:tc>
          <w:tcPr>
            <w:tcW w:w="5777" w:type="dxa"/>
          </w:tcPr>
          <w:p w:rsidR="002678CB" w:rsidRPr="002678CB" w:rsidRDefault="008449FD" w:rsidP="008449FD">
            <w:pPr>
              <w:widowControl/>
              <w:spacing w:line="0" w:lineRule="atLeast"/>
              <w:jc w:val="center"/>
              <w:rPr>
                <w:rFonts w:ascii="Calibri" w:eastAsia="Times New Roman" w:hAnsi="Calibri" w:cs="Calibri"/>
                <w:lang w:bidi="ar-SA"/>
              </w:rPr>
            </w:pPr>
            <w:r w:rsidRPr="002678CB">
              <w:rPr>
                <w:rFonts w:ascii="Times New Roman" w:eastAsia="Times New Roman" w:hAnsi="Times New Roman" w:cs="Times New Roman"/>
                <w:sz w:val="28"/>
                <w:lang w:bidi="ar-SA"/>
              </w:rPr>
              <w:t>Правила расчета</w:t>
            </w:r>
          </w:p>
        </w:tc>
      </w:tr>
      <w:tr w:rsidR="008449FD" w:rsidTr="008449FD">
        <w:tc>
          <w:tcPr>
            <w:tcW w:w="3794" w:type="dxa"/>
          </w:tcPr>
          <w:p w:rsidR="002678CB" w:rsidRPr="002678CB" w:rsidRDefault="008449FD" w:rsidP="008449FD">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 п\</w:t>
            </w:r>
            <w:proofErr w:type="gramStart"/>
            <w:r w:rsidRPr="002678CB">
              <w:rPr>
                <w:rFonts w:ascii="Times New Roman" w:eastAsia="Times New Roman" w:hAnsi="Times New Roman" w:cs="Times New Roman"/>
                <w:sz w:val="28"/>
                <w:lang w:bidi="ar-SA"/>
              </w:rPr>
              <w:t>п</w:t>
            </w:r>
            <w:proofErr w:type="gramEnd"/>
            <w:r w:rsidRPr="002678CB">
              <w:rPr>
                <w:rFonts w:ascii="Times New Roman" w:eastAsia="Times New Roman" w:hAnsi="Times New Roman" w:cs="Times New Roman"/>
                <w:sz w:val="28"/>
                <w:lang w:bidi="ar-SA"/>
              </w:rPr>
              <w:t>»</w:t>
            </w:r>
          </w:p>
        </w:tc>
        <w:tc>
          <w:tcPr>
            <w:tcW w:w="5777" w:type="dxa"/>
          </w:tcPr>
          <w:p w:rsidR="002678CB" w:rsidRPr="002678CB" w:rsidRDefault="008449FD" w:rsidP="008449FD">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Соответствует количеству продуктов, необходимых для расчета стоимости блюда</w:t>
            </w:r>
          </w:p>
        </w:tc>
      </w:tr>
      <w:tr w:rsidR="008449FD" w:rsidTr="008449FD">
        <w:tc>
          <w:tcPr>
            <w:tcW w:w="3794" w:type="dxa"/>
          </w:tcPr>
          <w:p w:rsidR="002678CB" w:rsidRPr="002678CB" w:rsidRDefault="008449FD" w:rsidP="008449FD">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«Наименование продуктов»</w:t>
            </w:r>
          </w:p>
        </w:tc>
        <w:tc>
          <w:tcPr>
            <w:tcW w:w="5777" w:type="dxa"/>
          </w:tcPr>
          <w:p w:rsidR="002678CB" w:rsidRPr="002678CB" w:rsidRDefault="008449FD" w:rsidP="008449FD">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Переписываются продукты, необходимые для приготовления блюда из сборника рецептур или технологической карты</w:t>
            </w:r>
          </w:p>
        </w:tc>
      </w:tr>
      <w:tr w:rsidR="008449FD" w:rsidTr="008449FD">
        <w:tc>
          <w:tcPr>
            <w:tcW w:w="3794" w:type="dxa"/>
          </w:tcPr>
          <w:p w:rsidR="002678CB" w:rsidRPr="002678CB" w:rsidRDefault="008449FD" w:rsidP="008449FD">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«Норма»</w:t>
            </w:r>
          </w:p>
        </w:tc>
        <w:tc>
          <w:tcPr>
            <w:tcW w:w="5777" w:type="dxa"/>
          </w:tcPr>
          <w:p w:rsidR="008449FD" w:rsidRPr="002678CB" w:rsidRDefault="008449FD" w:rsidP="008449FD">
            <w:pPr>
              <w:widowControl/>
              <w:rPr>
                <w:rFonts w:ascii="Calibri" w:eastAsia="Times New Roman" w:hAnsi="Calibri" w:cs="Calibri"/>
                <w:lang w:bidi="ar-SA"/>
              </w:rPr>
            </w:pPr>
            <w:r w:rsidRPr="002678CB">
              <w:rPr>
                <w:rFonts w:ascii="Times New Roman" w:eastAsia="Times New Roman" w:hAnsi="Times New Roman" w:cs="Times New Roman"/>
                <w:sz w:val="28"/>
                <w:lang w:bidi="ar-SA"/>
              </w:rPr>
              <w:t>Берется</w:t>
            </w:r>
            <w:r w:rsidR="00665A7C">
              <w:rPr>
                <w:rFonts w:ascii="Times New Roman" w:eastAsia="Times New Roman" w:hAnsi="Times New Roman" w:cs="Times New Roman"/>
                <w:sz w:val="28"/>
                <w:lang w:bidi="ar-SA"/>
              </w:rPr>
              <w:t xml:space="preserve"> </w:t>
            </w:r>
            <w:r w:rsidRPr="002678CB">
              <w:rPr>
                <w:rFonts w:ascii="Times New Roman" w:eastAsia="Times New Roman" w:hAnsi="Times New Roman" w:cs="Times New Roman"/>
                <w:b/>
                <w:bCs/>
                <w:sz w:val="28"/>
                <w:lang w:bidi="ar-SA"/>
              </w:rPr>
              <w:t>колонка брутто</w:t>
            </w:r>
            <w:r w:rsidR="00665A7C">
              <w:rPr>
                <w:rFonts w:ascii="Times New Roman" w:eastAsia="Times New Roman" w:hAnsi="Times New Roman" w:cs="Times New Roman"/>
                <w:sz w:val="28"/>
                <w:lang w:bidi="ar-SA"/>
              </w:rPr>
              <w:t xml:space="preserve"> </w:t>
            </w:r>
            <w:r w:rsidRPr="002678CB">
              <w:rPr>
                <w:rFonts w:ascii="Times New Roman" w:eastAsia="Times New Roman" w:hAnsi="Times New Roman" w:cs="Times New Roman"/>
                <w:sz w:val="28"/>
                <w:lang w:bidi="ar-SA"/>
              </w:rPr>
              <w:t>из сборника рецептур или технологической карты и рассчитывается:</w:t>
            </w:r>
          </w:p>
          <w:p w:rsidR="008449FD" w:rsidRPr="002678CB" w:rsidRDefault="008449FD" w:rsidP="008449FD">
            <w:pPr>
              <w:widowControl/>
              <w:rPr>
                <w:rFonts w:ascii="Calibri" w:eastAsia="Times New Roman" w:hAnsi="Calibri" w:cs="Calibri"/>
                <w:lang w:bidi="ar-SA"/>
              </w:rPr>
            </w:pPr>
            <w:r w:rsidRPr="002678CB">
              <w:rPr>
                <w:rFonts w:ascii="Times New Roman" w:eastAsia="Times New Roman" w:hAnsi="Times New Roman" w:cs="Times New Roman"/>
                <w:sz w:val="28"/>
                <w:lang w:bidi="ar-SA"/>
              </w:rPr>
              <w:lastRenderedPageBreak/>
              <w:t>- холодные блюда, супы, вторые блюда на</w:t>
            </w:r>
            <w:r w:rsidR="00665A7C">
              <w:rPr>
                <w:rFonts w:ascii="Times New Roman" w:eastAsia="Times New Roman" w:hAnsi="Times New Roman" w:cs="Times New Roman"/>
                <w:sz w:val="28"/>
                <w:lang w:bidi="ar-SA"/>
              </w:rPr>
              <w:t xml:space="preserve"> </w:t>
            </w:r>
            <w:r w:rsidRPr="002678CB">
              <w:rPr>
                <w:rFonts w:ascii="Times New Roman" w:eastAsia="Times New Roman" w:hAnsi="Times New Roman" w:cs="Times New Roman"/>
                <w:b/>
                <w:bCs/>
                <w:sz w:val="28"/>
                <w:lang w:bidi="ar-SA"/>
              </w:rPr>
              <w:t>100 порций</w:t>
            </w:r>
          </w:p>
          <w:p w:rsidR="008449FD" w:rsidRPr="002678CB" w:rsidRDefault="008449FD" w:rsidP="008449FD">
            <w:pPr>
              <w:widowControl/>
              <w:rPr>
                <w:rFonts w:ascii="Calibri" w:eastAsia="Times New Roman" w:hAnsi="Calibri" w:cs="Calibri"/>
                <w:lang w:bidi="ar-SA"/>
              </w:rPr>
            </w:pPr>
            <w:r w:rsidRPr="002678CB">
              <w:rPr>
                <w:rFonts w:ascii="Times New Roman" w:eastAsia="Times New Roman" w:hAnsi="Times New Roman" w:cs="Times New Roman"/>
                <w:sz w:val="28"/>
                <w:lang w:bidi="ar-SA"/>
              </w:rPr>
              <w:t>- гарниры, соусы, бульоны, тесто на</w:t>
            </w:r>
            <w:r w:rsidR="00665A7C">
              <w:rPr>
                <w:rFonts w:ascii="Times New Roman" w:eastAsia="Times New Roman" w:hAnsi="Times New Roman" w:cs="Times New Roman"/>
                <w:sz w:val="28"/>
                <w:lang w:bidi="ar-SA"/>
              </w:rPr>
              <w:t xml:space="preserve"> </w:t>
            </w:r>
            <w:r w:rsidRPr="002678CB">
              <w:rPr>
                <w:rFonts w:ascii="Times New Roman" w:eastAsia="Times New Roman" w:hAnsi="Times New Roman" w:cs="Times New Roman"/>
                <w:b/>
                <w:bCs/>
                <w:sz w:val="28"/>
                <w:lang w:bidi="ar-SA"/>
              </w:rPr>
              <w:t>10 кг</w:t>
            </w:r>
          </w:p>
          <w:p w:rsidR="002678CB" w:rsidRPr="002678CB" w:rsidRDefault="008449FD" w:rsidP="008449FD">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Колонка рассчитывается в</w:t>
            </w:r>
            <w:r w:rsidR="00665A7C">
              <w:rPr>
                <w:rFonts w:ascii="Times New Roman" w:eastAsia="Times New Roman" w:hAnsi="Times New Roman" w:cs="Times New Roman"/>
                <w:sz w:val="28"/>
                <w:lang w:bidi="ar-SA"/>
              </w:rPr>
              <w:t xml:space="preserve"> </w:t>
            </w:r>
            <w:proofErr w:type="gramStart"/>
            <w:r w:rsidRPr="002678CB">
              <w:rPr>
                <w:rFonts w:ascii="Times New Roman" w:eastAsia="Times New Roman" w:hAnsi="Times New Roman" w:cs="Times New Roman"/>
                <w:b/>
                <w:bCs/>
                <w:sz w:val="28"/>
                <w:lang w:bidi="ar-SA"/>
              </w:rPr>
              <w:t>кг</w:t>
            </w:r>
            <w:proofErr w:type="gramEnd"/>
            <w:r w:rsidRPr="002678CB">
              <w:rPr>
                <w:rFonts w:ascii="Times New Roman" w:eastAsia="Times New Roman" w:hAnsi="Times New Roman" w:cs="Times New Roman"/>
                <w:sz w:val="28"/>
                <w:lang w:bidi="ar-SA"/>
              </w:rPr>
              <w:t>, для этого</w:t>
            </w:r>
            <w:r w:rsidR="00665A7C">
              <w:rPr>
                <w:rFonts w:ascii="Times New Roman" w:eastAsia="Times New Roman" w:hAnsi="Times New Roman" w:cs="Times New Roman"/>
                <w:sz w:val="28"/>
                <w:lang w:bidi="ar-SA"/>
              </w:rPr>
              <w:t xml:space="preserve"> </w:t>
            </w:r>
            <w:r w:rsidRPr="002678CB">
              <w:rPr>
                <w:rFonts w:ascii="Times New Roman" w:eastAsia="Times New Roman" w:hAnsi="Times New Roman" w:cs="Times New Roman"/>
                <w:b/>
                <w:bCs/>
                <w:sz w:val="28"/>
                <w:lang w:bidi="ar-SA"/>
              </w:rPr>
              <w:t>делят</w:t>
            </w:r>
            <w:r w:rsidR="00665A7C">
              <w:rPr>
                <w:rFonts w:ascii="Times New Roman" w:eastAsia="Times New Roman" w:hAnsi="Times New Roman" w:cs="Times New Roman"/>
                <w:sz w:val="28"/>
                <w:lang w:bidi="ar-SA"/>
              </w:rPr>
              <w:t xml:space="preserve"> </w:t>
            </w:r>
            <w:r w:rsidRPr="002678CB">
              <w:rPr>
                <w:rFonts w:ascii="Times New Roman" w:eastAsia="Times New Roman" w:hAnsi="Times New Roman" w:cs="Times New Roman"/>
                <w:sz w:val="28"/>
                <w:lang w:bidi="ar-SA"/>
              </w:rPr>
              <w:t>полученное число в г</w:t>
            </w:r>
            <w:r w:rsidR="00665A7C">
              <w:rPr>
                <w:rFonts w:ascii="Times New Roman" w:eastAsia="Times New Roman" w:hAnsi="Times New Roman" w:cs="Times New Roman"/>
                <w:sz w:val="28"/>
                <w:lang w:bidi="ar-SA"/>
              </w:rPr>
              <w:t xml:space="preserve"> </w:t>
            </w:r>
            <w:r w:rsidRPr="002678CB">
              <w:rPr>
                <w:rFonts w:ascii="Times New Roman" w:eastAsia="Times New Roman" w:hAnsi="Times New Roman" w:cs="Times New Roman"/>
                <w:b/>
                <w:bCs/>
                <w:sz w:val="28"/>
                <w:lang w:bidi="ar-SA"/>
              </w:rPr>
              <w:t>на 1000</w:t>
            </w:r>
            <w:r w:rsidR="00665A7C">
              <w:rPr>
                <w:rFonts w:ascii="Times New Roman" w:eastAsia="Times New Roman" w:hAnsi="Times New Roman" w:cs="Times New Roman"/>
                <w:sz w:val="28"/>
                <w:lang w:bidi="ar-SA"/>
              </w:rPr>
              <w:t xml:space="preserve"> </w:t>
            </w:r>
            <w:r w:rsidRPr="002678CB">
              <w:rPr>
                <w:rFonts w:ascii="Times New Roman" w:eastAsia="Times New Roman" w:hAnsi="Times New Roman" w:cs="Times New Roman"/>
                <w:sz w:val="28"/>
                <w:lang w:bidi="ar-SA"/>
              </w:rPr>
              <w:t>и получают кг.</w:t>
            </w:r>
          </w:p>
        </w:tc>
      </w:tr>
      <w:tr w:rsidR="008449FD" w:rsidTr="008449FD">
        <w:tc>
          <w:tcPr>
            <w:tcW w:w="3794" w:type="dxa"/>
          </w:tcPr>
          <w:p w:rsidR="002678CB" w:rsidRPr="002678CB" w:rsidRDefault="008449FD" w:rsidP="008449FD">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lastRenderedPageBreak/>
              <w:t>«Цена»</w:t>
            </w:r>
          </w:p>
        </w:tc>
        <w:tc>
          <w:tcPr>
            <w:tcW w:w="5777" w:type="dxa"/>
          </w:tcPr>
          <w:p w:rsidR="002678CB" w:rsidRPr="002678CB" w:rsidRDefault="008449FD" w:rsidP="008449FD">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Рассчитываются продукты </w:t>
            </w:r>
            <w:r w:rsidRPr="002678CB">
              <w:rPr>
                <w:rFonts w:ascii="Times New Roman" w:eastAsia="Times New Roman" w:hAnsi="Times New Roman" w:cs="Times New Roman"/>
                <w:b/>
                <w:bCs/>
                <w:sz w:val="28"/>
                <w:lang w:bidi="ar-SA"/>
              </w:rPr>
              <w:t>за 1 кг</w:t>
            </w:r>
          </w:p>
        </w:tc>
      </w:tr>
      <w:tr w:rsidR="008449FD" w:rsidTr="008449FD">
        <w:tc>
          <w:tcPr>
            <w:tcW w:w="3794" w:type="dxa"/>
          </w:tcPr>
          <w:p w:rsidR="002678CB" w:rsidRPr="002678CB" w:rsidRDefault="008449FD" w:rsidP="008449FD">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«Сумма»</w:t>
            </w:r>
          </w:p>
        </w:tc>
        <w:tc>
          <w:tcPr>
            <w:tcW w:w="5777" w:type="dxa"/>
          </w:tcPr>
          <w:p w:rsidR="002678CB" w:rsidRPr="002678CB" w:rsidRDefault="008449FD" w:rsidP="008449FD">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Рассчитывается путем умножения колонок норма и цена.</w:t>
            </w:r>
          </w:p>
        </w:tc>
      </w:tr>
      <w:tr w:rsidR="008449FD" w:rsidTr="008449FD">
        <w:tc>
          <w:tcPr>
            <w:tcW w:w="3794" w:type="dxa"/>
          </w:tcPr>
          <w:p w:rsidR="002678CB" w:rsidRPr="002678CB" w:rsidRDefault="008449FD" w:rsidP="008449FD">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Общая стоимость набора</w:t>
            </w:r>
          </w:p>
        </w:tc>
        <w:tc>
          <w:tcPr>
            <w:tcW w:w="5777" w:type="dxa"/>
          </w:tcPr>
          <w:p w:rsidR="002678CB" w:rsidRPr="002678CB" w:rsidRDefault="008449FD" w:rsidP="008449FD">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Это цена за 100 порций или 10 кг. Рассчитывается путем сложения колонки «Сумма»</w:t>
            </w:r>
          </w:p>
        </w:tc>
      </w:tr>
      <w:tr w:rsidR="008449FD" w:rsidTr="008449FD">
        <w:tc>
          <w:tcPr>
            <w:tcW w:w="3794" w:type="dxa"/>
          </w:tcPr>
          <w:p w:rsidR="002678CB" w:rsidRPr="002678CB" w:rsidRDefault="008449FD" w:rsidP="008449FD">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Наценка</w:t>
            </w:r>
          </w:p>
        </w:tc>
        <w:tc>
          <w:tcPr>
            <w:tcW w:w="5777" w:type="dxa"/>
          </w:tcPr>
          <w:p w:rsidR="002678CB" w:rsidRPr="002678CB" w:rsidRDefault="008449FD" w:rsidP="008449FD">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Общая стоимость набора умножается на наценку и делится на 100 %</w:t>
            </w:r>
          </w:p>
        </w:tc>
      </w:tr>
      <w:tr w:rsidR="008449FD" w:rsidTr="008449FD">
        <w:tc>
          <w:tcPr>
            <w:tcW w:w="3794" w:type="dxa"/>
          </w:tcPr>
          <w:p w:rsidR="002678CB" w:rsidRPr="002678CB" w:rsidRDefault="008449FD" w:rsidP="008449FD">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Продажная цена блюда</w:t>
            </w:r>
          </w:p>
        </w:tc>
        <w:tc>
          <w:tcPr>
            <w:tcW w:w="5777" w:type="dxa"/>
          </w:tcPr>
          <w:p w:rsidR="002678CB" w:rsidRPr="002678CB" w:rsidRDefault="008449FD" w:rsidP="008449FD">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Это цена 1 порции или 1 кг. К общей сумме набора прибавляется наценка и делится на 100 порций или 10 кг</w:t>
            </w:r>
          </w:p>
        </w:tc>
      </w:tr>
      <w:tr w:rsidR="008449FD" w:rsidTr="008449FD">
        <w:tc>
          <w:tcPr>
            <w:tcW w:w="3794" w:type="dxa"/>
          </w:tcPr>
          <w:p w:rsidR="002678CB" w:rsidRPr="002678CB" w:rsidRDefault="008449FD" w:rsidP="008449FD">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Выход в готовом виде</w:t>
            </w:r>
          </w:p>
        </w:tc>
        <w:tc>
          <w:tcPr>
            <w:tcW w:w="5777" w:type="dxa"/>
          </w:tcPr>
          <w:p w:rsidR="002678CB" w:rsidRPr="002678CB" w:rsidRDefault="008449FD" w:rsidP="008449FD">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Это вес одной порции, он соответствует выходу блюда в сборнике рецептур или технологической карте или 1000 г</w:t>
            </w:r>
          </w:p>
        </w:tc>
      </w:tr>
    </w:tbl>
    <w:p w:rsidR="008449FD" w:rsidRPr="002678CB" w:rsidRDefault="008449FD" w:rsidP="002678CB">
      <w:pPr>
        <w:widowControl/>
        <w:shd w:val="clear" w:color="auto" w:fill="FFFFFF"/>
        <w:jc w:val="center"/>
        <w:rPr>
          <w:rFonts w:ascii="Calibri" w:eastAsia="Times New Roman" w:hAnsi="Calibri" w:cs="Calibri"/>
          <w:sz w:val="22"/>
          <w:szCs w:val="22"/>
          <w:lang w:bidi="ar-SA"/>
        </w:rPr>
      </w:pPr>
    </w:p>
    <w:p w:rsidR="002678CB" w:rsidRPr="002678CB" w:rsidRDefault="002678CB" w:rsidP="002678CB">
      <w:pPr>
        <w:widowControl/>
        <w:shd w:val="clear" w:color="auto" w:fill="FFFFFF"/>
        <w:jc w:val="both"/>
        <w:rPr>
          <w:rFonts w:ascii="Calibri" w:eastAsia="Times New Roman" w:hAnsi="Calibri" w:cs="Calibri"/>
          <w:lang w:bidi="ar-SA"/>
        </w:rPr>
      </w:pPr>
      <w:r w:rsidRPr="008449FD">
        <w:rPr>
          <w:rFonts w:ascii="Times New Roman" w:eastAsia="Times New Roman" w:hAnsi="Times New Roman" w:cs="Times New Roman"/>
          <w:b/>
          <w:bCs/>
          <w:lang w:bidi="ar-SA"/>
        </w:rPr>
        <w:t>Задания</w:t>
      </w:r>
    </w:p>
    <w:p w:rsidR="002678CB" w:rsidRPr="002678CB" w:rsidRDefault="008449FD" w:rsidP="008449FD">
      <w:pPr>
        <w:widowControl/>
        <w:shd w:val="clear" w:color="auto" w:fill="FFFFFF"/>
        <w:ind w:left="360"/>
        <w:jc w:val="both"/>
        <w:rPr>
          <w:rFonts w:ascii="Calibri" w:eastAsia="Times New Roman" w:hAnsi="Calibri" w:cs="Calibri"/>
          <w:lang w:bidi="ar-SA"/>
        </w:rPr>
      </w:pPr>
      <w:r w:rsidRPr="008449FD">
        <w:rPr>
          <w:rFonts w:ascii="Times New Roman" w:eastAsia="Times New Roman" w:hAnsi="Times New Roman" w:cs="Times New Roman"/>
          <w:lang w:bidi="ar-SA"/>
        </w:rPr>
        <w:t>-</w:t>
      </w:r>
      <w:r w:rsidR="002678CB" w:rsidRPr="008449FD">
        <w:rPr>
          <w:rFonts w:ascii="Times New Roman" w:eastAsia="Times New Roman" w:hAnsi="Times New Roman" w:cs="Times New Roman"/>
          <w:lang w:bidi="ar-SA"/>
        </w:rPr>
        <w:t>Определить продажную цену блюда «Салат из свежих помидоров и огурцов» в рабочей столовой (наценка 25 %).</w:t>
      </w:r>
    </w:p>
    <w:p w:rsidR="002678CB" w:rsidRPr="002678CB" w:rsidRDefault="008449FD" w:rsidP="008449FD">
      <w:pPr>
        <w:widowControl/>
        <w:shd w:val="clear" w:color="auto" w:fill="FFFFFF"/>
        <w:ind w:left="360"/>
        <w:jc w:val="both"/>
        <w:rPr>
          <w:rFonts w:ascii="Calibri" w:eastAsia="Times New Roman" w:hAnsi="Calibri" w:cs="Calibri"/>
          <w:lang w:bidi="ar-SA"/>
        </w:rPr>
      </w:pPr>
      <w:r w:rsidRPr="008449FD">
        <w:rPr>
          <w:rFonts w:ascii="Times New Roman" w:eastAsia="Times New Roman" w:hAnsi="Times New Roman" w:cs="Times New Roman"/>
          <w:lang w:bidi="ar-SA"/>
        </w:rPr>
        <w:t>-</w:t>
      </w:r>
      <w:r w:rsidR="002678CB" w:rsidRPr="008449FD">
        <w:rPr>
          <w:rFonts w:ascii="Times New Roman" w:eastAsia="Times New Roman" w:hAnsi="Times New Roman" w:cs="Times New Roman"/>
          <w:lang w:bidi="ar-SA"/>
        </w:rPr>
        <w:t>Определить продажную цену блюда «Сельдь с картофелем и маслом» в кафе класса</w:t>
      </w:r>
      <w:proofErr w:type="gramStart"/>
      <w:r w:rsidR="002678CB" w:rsidRPr="008449FD">
        <w:rPr>
          <w:rFonts w:ascii="Times New Roman" w:eastAsia="Times New Roman" w:hAnsi="Times New Roman" w:cs="Times New Roman"/>
          <w:lang w:bidi="ar-SA"/>
        </w:rPr>
        <w:t xml:space="preserve"> А</w:t>
      </w:r>
      <w:proofErr w:type="gramEnd"/>
      <w:r w:rsidR="002678CB" w:rsidRPr="008449FD">
        <w:rPr>
          <w:rFonts w:ascii="Times New Roman" w:eastAsia="Times New Roman" w:hAnsi="Times New Roman" w:cs="Times New Roman"/>
          <w:lang w:bidi="ar-SA"/>
        </w:rPr>
        <w:t xml:space="preserve"> (колонка 2). Размер наценки – 120 %.</w:t>
      </w:r>
    </w:p>
    <w:p w:rsidR="002678CB" w:rsidRPr="002678CB" w:rsidRDefault="008449FD" w:rsidP="008449FD">
      <w:pPr>
        <w:widowControl/>
        <w:shd w:val="clear" w:color="auto" w:fill="FFFFFF"/>
        <w:ind w:left="360"/>
        <w:jc w:val="both"/>
        <w:rPr>
          <w:rFonts w:ascii="Calibri" w:eastAsia="Times New Roman" w:hAnsi="Calibri" w:cs="Calibri"/>
          <w:lang w:bidi="ar-SA"/>
        </w:rPr>
      </w:pPr>
      <w:r w:rsidRPr="008449FD">
        <w:rPr>
          <w:rFonts w:ascii="Times New Roman" w:eastAsia="Times New Roman" w:hAnsi="Times New Roman" w:cs="Times New Roman"/>
          <w:lang w:bidi="ar-SA"/>
        </w:rPr>
        <w:t>-</w:t>
      </w:r>
      <w:r w:rsidR="002678CB" w:rsidRPr="008449FD">
        <w:rPr>
          <w:rFonts w:ascii="Times New Roman" w:eastAsia="Times New Roman" w:hAnsi="Times New Roman" w:cs="Times New Roman"/>
          <w:lang w:bidi="ar-SA"/>
        </w:rPr>
        <w:t>Определить продажную цену солянки сборной мясной в ресторане высшего класса (колонка 1, наценка – 250 %).</w:t>
      </w:r>
    </w:p>
    <w:p w:rsidR="002678CB" w:rsidRPr="002678CB" w:rsidRDefault="008449FD" w:rsidP="008449FD">
      <w:pPr>
        <w:widowControl/>
        <w:shd w:val="clear" w:color="auto" w:fill="FFFFFF"/>
        <w:ind w:left="360"/>
        <w:jc w:val="both"/>
        <w:rPr>
          <w:rFonts w:ascii="Calibri" w:eastAsia="Times New Roman" w:hAnsi="Calibri" w:cs="Calibri"/>
          <w:lang w:bidi="ar-SA"/>
        </w:rPr>
      </w:pPr>
      <w:r w:rsidRPr="008449FD">
        <w:rPr>
          <w:rFonts w:ascii="Times New Roman" w:eastAsia="Times New Roman" w:hAnsi="Times New Roman" w:cs="Times New Roman"/>
          <w:lang w:bidi="ar-SA"/>
        </w:rPr>
        <w:t>-</w:t>
      </w:r>
      <w:r w:rsidR="002678CB" w:rsidRPr="008449FD">
        <w:rPr>
          <w:rFonts w:ascii="Times New Roman" w:eastAsia="Times New Roman" w:hAnsi="Times New Roman" w:cs="Times New Roman"/>
          <w:lang w:bidi="ar-SA"/>
        </w:rPr>
        <w:t>Определить продажную цену мусса апельсинового в кафе (колонка 2, наценка – 150 %).</w:t>
      </w:r>
    </w:p>
    <w:p w:rsidR="002678CB" w:rsidRPr="002678CB" w:rsidRDefault="008449FD" w:rsidP="008449FD">
      <w:pPr>
        <w:widowControl/>
        <w:shd w:val="clear" w:color="auto" w:fill="FFFFFF"/>
        <w:ind w:left="360"/>
        <w:jc w:val="both"/>
        <w:rPr>
          <w:rFonts w:ascii="Calibri" w:eastAsia="Times New Roman" w:hAnsi="Calibri" w:cs="Calibri"/>
          <w:lang w:bidi="ar-SA"/>
        </w:rPr>
      </w:pPr>
      <w:r w:rsidRPr="008449FD">
        <w:rPr>
          <w:rFonts w:ascii="Times New Roman" w:eastAsia="Times New Roman" w:hAnsi="Times New Roman" w:cs="Times New Roman"/>
          <w:lang w:bidi="ar-SA"/>
        </w:rPr>
        <w:t>-</w:t>
      </w:r>
      <w:r w:rsidR="002678CB" w:rsidRPr="008449FD">
        <w:rPr>
          <w:rFonts w:ascii="Times New Roman" w:eastAsia="Times New Roman" w:hAnsi="Times New Roman" w:cs="Times New Roman"/>
          <w:lang w:bidi="ar-SA"/>
        </w:rPr>
        <w:t>Определить продажную цену пирожного «Песочное кольцо» в школьной столовой (наценка 25%).</w:t>
      </w:r>
    </w:p>
    <w:p w:rsidR="002678CB" w:rsidRPr="002678CB" w:rsidRDefault="002678CB" w:rsidP="002678CB">
      <w:pPr>
        <w:widowControl/>
        <w:shd w:val="clear" w:color="auto" w:fill="FFFFFF"/>
        <w:jc w:val="right"/>
        <w:rPr>
          <w:rFonts w:ascii="Calibri" w:eastAsia="Times New Roman" w:hAnsi="Calibri" w:cs="Calibri"/>
          <w:lang w:bidi="ar-SA"/>
        </w:rPr>
      </w:pPr>
      <w:r w:rsidRPr="008449FD">
        <w:rPr>
          <w:rFonts w:ascii="Times New Roman" w:eastAsia="Times New Roman" w:hAnsi="Times New Roman" w:cs="Times New Roman"/>
          <w:lang w:bidi="ar-SA"/>
        </w:rPr>
        <w:t>Приложение 1</w:t>
      </w:r>
    </w:p>
    <w:p w:rsidR="002678CB" w:rsidRPr="008449FD" w:rsidRDefault="002678CB" w:rsidP="002678CB">
      <w:pPr>
        <w:widowControl/>
        <w:shd w:val="clear" w:color="auto" w:fill="FFFFFF"/>
        <w:rPr>
          <w:rFonts w:ascii="Times New Roman" w:eastAsia="Times New Roman" w:hAnsi="Times New Roman" w:cs="Times New Roman"/>
          <w:lang w:bidi="ar-SA"/>
        </w:rPr>
      </w:pPr>
      <w:r w:rsidRPr="008449FD">
        <w:rPr>
          <w:rFonts w:ascii="Times New Roman" w:eastAsia="Times New Roman" w:hAnsi="Times New Roman" w:cs="Times New Roman"/>
          <w:lang w:bidi="ar-SA"/>
        </w:rPr>
        <w:t>Цены на сырье:</w:t>
      </w:r>
    </w:p>
    <w:p w:rsidR="008449FD" w:rsidRPr="008449FD" w:rsidRDefault="008449FD" w:rsidP="002678CB">
      <w:pPr>
        <w:widowControl/>
        <w:shd w:val="clear" w:color="auto" w:fill="FFFFFF"/>
        <w:rPr>
          <w:rFonts w:ascii="Times New Roman" w:eastAsia="Times New Roman" w:hAnsi="Times New Roman" w:cs="Times New Roman"/>
          <w:lang w:bidi="ar-SA"/>
        </w:rPr>
      </w:pPr>
    </w:p>
    <w:tbl>
      <w:tblPr>
        <w:tblStyle w:val="a5"/>
        <w:tblW w:w="0" w:type="auto"/>
        <w:tblLook w:val="04A0" w:firstRow="1" w:lastRow="0" w:firstColumn="1" w:lastColumn="0" w:noHBand="0" w:noVBand="1"/>
      </w:tblPr>
      <w:tblGrid>
        <w:gridCol w:w="2943"/>
        <w:gridCol w:w="2977"/>
        <w:gridCol w:w="3651"/>
      </w:tblGrid>
      <w:tr w:rsidR="008449FD" w:rsidRPr="008449FD" w:rsidTr="008449FD">
        <w:tc>
          <w:tcPr>
            <w:tcW w:w="2943" w:type="dxa"/>
            <w:vAlign w:val="center"/>
          </w:tcPr>
          <w:p w:rsidR="002678CB" w:rsidRPr="002678CB" w:rsidRDefault="008449FD" w:rsidP="008449FD">
            <w:pPr>
              <w:widowControl/>
              <w:spacing w:line="0" w:lineRule="atLeast"/>
              <w:jc w:val="center"/>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Наименование сырья</w:t>
            </w:r>
          </w:p>
        </w:tc>
        <w:tc>
          <w:tcPr>
            <w:tcW w:w="2977" w:type="dxa"/>
            <w:vAlign w:val="center"/>
          </w:tcPr>
          <w:p w:rsidR="002678CB" w:rsidRPr="002678CB" w:rsidRDefault="008449FD" w:rsidP="008449FD">
            <w:pPr>
              <w:widowControl/>
              <w:spacing w:line="0" w:lineRule="atLeast"/>
              <w:jc w:val="center"/>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Цена</w:t>
            </w:r>
          </w:p>
        </w:tc>
        <w:tc>
          <w:tcPr>
            <w:tcW w:w="3651" w:type="dxa"/>
            <w:vAlign w:val="center"/>
          </w:tcPr>
          <w:p w:rsidR="002678CB" w:rsidRPr="002678CB" w:rsidRDefault="008449FD" w:rsidP="008449FD">
            <w:pPr>
              <w:widowControl/>
              <w:spacing w:line="0" w:lineRule="atLeast"/>
              <w:jc w:val="center"/>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Наименование сырья</w:t>
            </w:r>
          </w:p>
        </w:tc>
      </w:tr>
      <w:tr w:rsidR="008449FD" w:rsidRPr="008449FD" w:rsidTr="008449FD">
        <w:tc>
          <w:tcPr>
            <w:tcW w:w="2943" w:type="dxa"/>
          </w:tcPr>
          <w:p w:rsidR="002678CB" w:rsidRPr="002678CB" w:rsidRDefault="008449FD" w:rsidP="008449FD">
            <w:pPr>
              <w:widowControl/>
              <w:spacing w:line="0" w:lineRule="atLeast"/>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Мука пшеничная</w:t>
            </w:r>
          </w:p>
        </w:tc>
        <w:tc>
          <w:tcPr>
            <w:tcW w:w="2977" w:type="dxa"/>
            <w:vAlign w:val="center"/>
          </w:tcPr>
          <w:p w:rsidR="002678CB" w:rsidRPr="002678CB" w:rsidRDefault="008449FD" w:rsidP="008449FD">
            <w:pPr>
              <w:widowControl/>
              <w:spacing w:line="0" w:lineRule="atLeast"/>
              <w:jc w:val="center"/>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56-00</w:t>
            </w:r>
          </w:p>
        </w:tc>
        <w:tc>
          <w:tcPr>
            <w:tcW w:w="3651" w:type="dxa"/>
          </w:tcPr>
          <w:p w:rsidR="002678CB" w:rsidRPr="002678CB" w:rsidRDefault="008449FD" w:rsidP="008449FD">
            <w:pPr>
              <w:widowControl/>
              <w:spacing w:line="0" w:lineRule="atLeast"/>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Сахар</w:t>
            </w:r>
          </w:p>
        </w:tc>
      </w:tr>
      <w:tr w:rsidR="008449FD" w:rsidRPr="008449FD" w:rsidTr="008449FD">
        <w:tc>
          <w:tcPr>
            <w:tcW w:w="2943" w:type="dxa"/>
          </w:tcPr>
          <w:p w:rsidR="002678CB" w:rsidRPr="002678CB" w:rsidRDefault="008449FD" w:rsidP="008449FD">
            <w:pPr>
              <w:widowControl/>
              <w:spacing w:line="0" w:lineRule="atLeast"/>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Эссенция (50 мл)</w:t>
            </w:r>
          </w:p>
        </w:tc>
        <w:tc>
          <w:tcPr>
            <w:tcW w:w="2977" w:type="dxa"/>
            <w:vAlign w:val="center"/>
          </w:tcPr>
          <w:p w:rsidR="002678CB" w:rsidRPr="002678CB" w:rsidRDefault="008449FD" w:rsidP="008449FD">
            <w:pPr>
              <w:widowControl/>
              <w:spacing w:line="0" w:lineRule="atLeast"/>
              <w:jc w:val="center"/>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500-00</w:t>
            </w:r>
          </w:p>
        </w:tc>
        <w:tc>
          <w:tcPr>
            <w:tcW w:w="3651" w:type="dxa"/>
          </w:tcPr>
          <w:p w:rsidR="002678CB" w:rsidRPr="002678CB" w:rsidRDefault="008449FD" w:rsidP="008449FD">
            <w:pPr>
              <w:widowControl/>
              <w:spacing w:line="0" w:lineRule="atLeast"/>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Натрий, аммоний двууглекислый</w:t>
            </w:r>
          </w:p>
        </w:tc>
      </w:tr>
      <w:tr w:rsidR="008449FD" w:rsidRPr="008449FD" w:rsidTr="008449FD">
        <w:tc>
          <w:tcPr>
            <w:tcW w:w="2943" w:type="dxa"/>
          </w:tcPr>
          <w:p w:rsidR="002678CB" w:rsidRPr="002678CB" w:rsidRDefault="008449FD" w:rsidP="008449FD">
            <w:pPr>
              <w:widowControl/>
              <w:spacing w:line="0" w:lineRule="atLeast"/>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Апельсины</w:t>
            </w:r>
          </w:p>
        </w:tc>
        <w:tc>
          <w:tcPr>
            <w:tcW w:w="2977" w:type="dxa"/>
            <w:vAlign w:val="center"/>
          </w:tcPr>
          <w:p w:rsidR="002678CB" w:rsidRPr="002678CB" w:rsidRDefault="008449FD" w:rsidP="008449FD">
            <w:pPr>
              <w:widowControl/>
              <w:spacing w:line="0" w:lineRule="atLeast"/>
              <w:jc w:val="center"/>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270-00</w:t>
            </w:r>
          </w:p>
        </w:tc>
        <w:tc>
          <w:tcPr>
            <w:tcW w:w="3651" w:type="dxa"/>
          </w:tcPr>
          <w:p w:rsidR="002678CB" w:rsidRPr="002678CB" w:rsidRDefault="008449FD" w:rsidP="008449FD">
            <w:pPr>
              <w:widowControl/>
              <w:spacing w:line="0" w:lineRule="atLeast"/>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Кислота лимонная</w:t>
            </w:r>
          </w:p>
        </w:tc>
      </w:tr>
      <w:tr w:rsidR="008449FD" w:rsidRPr="008449FD" w:rsidTr="008449FD">
        <w:tc>
          <w:tcPr>
            <w:tcW w:w="2943" w:type="dxa"/>
          </w:tcPr>
          <w:p w:rsidR="002678CB" w:rsidRPr="002678CB" w:rsidRDefault="008449FD" w:rsidP="008449FD">
            <w:pPr>
              <w:widowControl/>
              <w:spacing w:line="0" w:lineRule="atLeast"/>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Огурцы свежие</w:t>
            </w:r>
          </w:p>
        </w:tc>
        <w:tc>
          <w:tcPr>
            <w:tcW w:w="2977" w:type="dxa"/>
            <w:vAlign w:val="center"/>
          </w:tcPr>
          <w:p w:rsidR="002678CB" w:rsidRPr="002678CB" w:rsidRDefault="008449FD" w:rsidP="008449FD">
            <w:pPr>
              <w:widowControl/>
              <w:spacing w:line="0" w:lineRule="atLeast"/>
              <w:jc w:val="center"/>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60-00</w:t>
            </w:r>
          </w:p>
        </w:tc>
        <w:tc>
          <w:tcPr>
            <w:tcW w:w="3651" w:type="dxa"/>
          </w:tcPr>
          <w:p w:rsidR="002678CB" w:rsidRPr="002678CB" w:rsidRDefault="008449FD" w:rsidP="008449FD">
            <w:pPr>
              <w:widowControl/>
              <w:spacing w:line="0" w:lineRule="atLeast"/>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Сметана (400 мл)</w:t>
            </w:r>
          </w:p>
        </w:tc>
      </w:tr>
      <w:tr w:rsidR="008449FD" w:rsidRPr="008449FD" w:rsidTr="008449FD">
        <w:tc>
          <w:tcPr>
            <w:tcW w:w="2943" w:type="dxa"/>
          </w:tcPr>
          <w:p w:rsidR="002678CB" w:rsidRPr="002678CB" w:rsidRDefault="008449FD" w:rsidP="008449FD">
            <w:pPr>
              <w:widowControl/>
              <w:spacing w:line="0" w:lineRule="atLeast"/>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Картофель</w:t>
            </w:r>
          </w:p>
        </w:tc>
        <w:tc>
          <w:tcPr>
            <w:tcW w:w="2977" w:type="dxa"/>
            <w:vAlign w:val="center"/>
          </w:tcPr>
          <w:p w:rsidR="002678CB" w:rsidRPr="002678CB" w:rsidRDefault="008449FD" w:rsidP="008449FD">
            <w:pPr>
              <w:widowControl/>
              <w:spacing w:line="0" w:lineRule="atLeast"/>
              <w:jc w:val="center"/>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30-00</w:t>
            </w:r>
          </w:p>
        </w:tc>
        <w:tc>
          <w:tcPr>
            <w:tcW w:w="3651" w:type="dxa"/>
          </w:tcPr>
          <w:p w:rsidR="002678CB" w:rsidRPr="002678CB" w:rsidRDefault="008449FD" w:rsidP="008449FD">
            <w:pPr>
              <w:widowControl/>
              <w:spacing w:line="0" w:lineRule="atLeast"/>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Говядина</w:t>
            </w:r>
          </w:p>
        </w:tc>
      </w:tr>
      <w:tr w:rsidR="008449FD" w:rsidRPr="008449FD" w:rsidTr="008449FD">
        <w:tc>
          <w:tcPr>
            <w:tcW w:w="2943" w:type="dxa"/>
          </w:tcPr>
          <w:p w:rsidR="002678CB" w:rsidRPr="002678CB" w:rsidRDefault="008449FD" w:rsidP="008449FD">
            <w:pPr>
              <w:widowControl/>
              <w:spacing w:line="0" w:lineRule="atLeast"/>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Сардельки</w:t>
            </w:r>
          </w:p>
        </w:tc>
        <w:tc>
          <w:tcPr>
            <w:tcW w:w="2977" w:type="dxa"/>
            <w:vAlign w:val="center"/>
          </w:tcPr>
          <w:p w:rsidR="002678CB" w:rsidRPr="002678CB" w:rsidRDefault="008449FD" w:rsidP="008449FD">
            <w:pPr>
              <w:widowControl/>
              <w:spacing w:line="0" w:lineRule="atLeast"/>
              <w:jc w:val="center"/>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350-00</w:t>
            </w:r>
          </w:p>
        </w:tc>
        <w:tc>
          <w:tcPr>
            <w:tcW w:w="3651" w:type="dxa"/>
          </w:tcPr>
          <w:p w:rsidR="002678CB" w:rsidRPr="002678CB" w:rsidRDefault="008449FD" w:rsidP="008449FD">
            <w:pPr>
              <w:widowControl/>
              <w:spacing w:line="0" w:lineRule="atLeast"/>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Лук репчатый</w:t>
            </w:r>
          </w:p>
        </w:tc>
      </w:tr>
      <w:tr w:rsidR="008449FD" w:rsidRPr="008449FD" w:rsidTr="008449FD">
        <w:tc>
          <w:tcPr>
            <w:tcW w:w="2943" w:type="dxa"/>
          </w:tcPr>
          <w:p w:rsidR="002678CB" w:rsidRPr="002678CB" w:rsidRDefault="008449FD" w:rsidP="008449FD">
            <w:pPr>
              <w:widowControl/>
              <w:spacing w:line="0" w:lineRule="atLeast"/>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Маслины (300 г)</w:t>
            </w:r>
          </w:p>
        </w:tc>
        <w:tc>
          <w:tcPr>
            <w:tcW w:w="2977" w:type="dxa"/>
            <w:vAlign w:val="center"/>
          </w:tcPr>
          <w:p w:rsidR="002678CB" w:rsidRPr="002678CB" w:rsidRDefault="008449FD" w:rsidP="008449FD">
            <w:pPr>
              <w:widowControl/>
              <w:spacing w:line="0" w:lineRule="atLeast"/>
              <w:jc w:val="center"/>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70-00</w:t>
            </w:r>
          </w:p>
        </w:tc>
        <w:tc>
          <w:tcPr>
            <w:tcW w:w="3651" w:type="dxa"/>
          </w:tcPr>
          <w:p w:rsidR="002678CB" w:rsidRPr="002678CB" w:rsidRDefault="008449FD" w:rsidP="008449FD">
            <w:pPr>
              <w:widowControl/>
              <w:spacing w:line="0" w:lineRule="atLeast"/>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Лимон</w:t>
            </w:r>
          </w:p>
        </w:tc>
      </w:tr>
      <w:tr w:rsidR="008449FD" w:rsidRPr="008449FD" w:rsidTr="008449FD">
        <w:tc>
          <w:tcPr>
            <w:tcW w:w="2943" w:type="dxa"/>
          </w:tcPr>
          <w:p w:rsidR="002678CB" w:rsidRPr="002678CB" w:rsidRDefault="008449FD" w:rsidP="008449FD">
            <w:pPr>
              <w:widowControl/>
              <w:spacing w:line="0" w:lineRule="atLeast"/>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Яйца куриные</w:t>
            </w:r>
          </w:p>
        </w:tc>
        <w:tc>
          <w:tcPr>
            <w:tcW w:w="2977" w:type="dxa"/>
            <w:vAlign w:val="center"/>
          </w:tcPr>
          <w:p w:rsidR="002678CB" w:rsidRPr="002678CB" w:rsidRDefault="008449FD" w:rsidP="008449FD">
            <w:pPr>
              <w:widowControl/>
              <w:spacing w:line="0" w:lineRule="atLeast"/>
              <w:jc w:val="center"/>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50-00</w:t>
            </w:r>
          </w:p>
        </w:tc>
        <w:tc>
          <w:tcPr>
            <w:tcW w:w="3651" w:type="dxa"/>
          </w:tcPr>
          <w:p w:rsidR="002678CB" w:rsidRPr="002678CB" w:rsidRDefault="008449FD" w:rsidP="008449FD">
            <w:pPr>
              <w:widowControl/>
              <w:spacing w:line="0" w:lineRule="atLeast"/>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Масло сливочное</w:t>
            </w:r>
          </w:p>
        </w:tc>
      </w:tr>
      <w:tr w:rsidR="008449FD" w:rsidRPr="008449FD" w:rsidTr="008449FD">
        <w:tc>
          <w:tcPr>
            <w:tcW w:w="2943" w:type="dxa"/>
          </w:tcPr>
          <w:p w:rsidR="002678CB" w:rsidRPr="002678CB" w:rsidRDefault="008449FD" w:rsidP="008449FD">
            <w:pPr>
              <w:widowControl/>
              <w:spacing w:line="0" w:lineRule="atLeast"/>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Соль</w:t>
            </w:r>
          </w:p>
        </w:tc>
        <w:tc>
          <w:tcPr>
            <w:tcW w:w="2977" w:type="dxa"/>
            <w:vAlign w:val="center"/>
          </w:tcPr>
          <w:p w:rsidR="002678CB" w:rsidRPr="002678CB" w:rsidRDefault="008449FD" w:rsidP="008449FD">
            <w:pPr>
              <w:widowControl/>
              <w:spacing w:line="0" w:lineRule="atLeast"/>
              <w:jc w:val="center"/>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20-00</w:t>
            </w:r>
          </w:p>
        </w:tc>
        <w:tc>
          <w:tcPr>
            <w:tcW w:w="3651" w:type="dxa"/>
          </w:tcPr>
          <w:p w:rsidR="002678CB" w:rsidRPr="002678CB" w:rsidRDefault="008449FD" w:rsidP="008449FD">
            <w:pPr>
              <w:widowControl/>
              <w:spacing w:line="0" w:lineRule="atLeast"/>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Арахис жареный</w:t>
            </w:r>
          </w:p>
        </w:tc>
      </w:tr>
      <w:tr w:rsidR="008449FD" w:rsidRPr="008449FD" w:rsidTr="008449FD">
        <w:tc>
          <w:tcPr>
            <w:tcW w:w="2943" w:type="dxa"/>
          </w:tcPr>
          <w:p w:rsidR="002678CB" w:rsidRPr="002678CB" w:rsidRDefault="008449FD" w:rsidP="008449FD">
            <w:pPr>
              <w:widowControl/>
              <w:spacing w:line="0" w:lineRule="atLeast"/>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Желатин (15 г)</w:t>
            </w:r>
          </w:p>
        </w:tc>
        <w:tc>
          <w:tcPr>
            <w:tcW w:w="2977" w:type="dxa"/>
            <w:vAlign w:val="center"/>
          </w:tcPr>
          <w:p w:rsidR="002678CB" w:rsidRPr="002678CB" w:rsidRDefault="008449FD" w:rsidP="008449FD">
            <w:pPr>
              <w:widowControl/>
              <w:spacing w:line="0" w:lineRule="atLeast"/>
              <w:jc w:val="center"/>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20-00</w:t>
            </w:r>
          </w:p>
        </w:tc>
        <w:tc>
          <w:tcPr>
            <w:tcW w:w="3651" w:type="dxa"/>
          </w:tcPr>
          <w:p w:rsidR="002678CB" w:rsidRPr="002678CB" w:rsidRDefault="008449FD" w:rsidP="008449FD">
            <w:pPr>
              <w:widowControl/>
              <w:spacing w:line="0" w:lineRule="atLeast"/>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Помидоры свежие</w:t>
            </w:r>
          </w:p>
        </w:tc>
      </w:tr>
      <w:tr w:rsidR="008449FD" w:rsidRPr="008449FD" w:rsidTr="008449FD">
        <w:tc>
          <w:tcPr>
            <w:tcW w:w="2943" w:type="dxa"/>
          </w:tcPr>
          <w:p w:rsidR="002678CB" w:rsidRPr="002678CB" w:rsidRDefault="008449FD" w:rsidP="008449FD">
            <w:pPr>
              <w:widowControl/>
              <w:spacing w:line="0" w:lineRule="atLeast"/>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Лук зеленый (20 г)</w:t>
            </w:r>
          </w:p>
        </w:tc>
        <w:tc>
          <w:tcPr>
            <w:tcW w:w="2977" w:type="dxa"/>
            <w:vAlign w:val="center"/>
          </w:tcPr>
          <w:p w:rsidR="002678CB" w:rsidRPr="002678CB" w:rsidRDefault="008449FD" w:rsidP="008449FD">
            <w:pPr>
              <w:widowControl/>
              <w:spacing w:line="0" w:lineRule="atLeast"/>
              <w:jc w:val="center"/>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25-00</w:t>
            </w:r>
          </w:p>
        </w:tc>
        <w:tc>
          <w:tcPr>
            <w:tcW w:w="3651" w:type="dxa"/>
          </w:tcPr>
          <w:p w:rsidR="002678CB" w:rsidRPr="002678CB" w:rsidRDefault="008449FD" w:rsidP="008449FD">
            <w:pPr>
              <w:widowControl/>
              <w:spacing w:line="0" w:lineRule="atLeast"/>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Сельдь</w:t>
            </w:r>
          </w:p>
        </w:tc>
      </w:tr>
      <w:tr w:rsidR="008449FD" w:rsidTr="008449FD">
        <w:tc>
          <w:tcPr>
            <w:tcW w:w="2943" w:type="dxa"/>
          </w:tcPr>
          <w:p w:rsidR="002678CB" w:rsidRPr="002678CB" w:rsidRDefault="008449FD" w:rsidP="008449FD">
            <w:pPr>
              <w:widowControl/>
              <w:spacing w:line="0" w:lineRule="atLeast"/>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Телятина</w:t>
            </w:r>
          </w:p>
        </w:tc>
        <w:tc>
          <w:tcPr>
            <w:tcW w:w="2977" w:type="dxa"/>
            <w:vAlign w:val="center"/>
          </w:tcPr>
          <w:p w:rsidR="002678CB" w:rsidRPr="002678CB" w:rsidRDefault="008449FD" w:rsidP="008449FD">
            <w:pPr>
              <w:widowControl/>
              <w:spacing w:line="0" w:lineRule="atLeast"/>
              <w:jc w:val="center"/>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650-00</w:t>
            </w:r>
          </w:p>
        </w:tc>
        <w:tc>
          <w:tcPr>
            <w:tcW w:w="3651" w:type="dxa"/>
          </w:tcPr>
          <w:p w:rsidR="002678CB" w:rsidRPr="002678CB" w:rsidRDefault="008449FD" w:rsidP="008449FD">
            <w:pPr>
              <w:widowControl/>
              <w:spacing w:line="0" w:lineRule="atLeast"/>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Окорок копчено-вареный</w:t>
            </w:r>
          </w:p>
        </w:tc>
      </w:tr>
      <w:tr w:rsidR="008449FD" w:rsidTr="008449FD">
        <w:tc>
          <w:tcPr>
            <w:tcW w:w="2943" w:type="dxa"/>
          </w:tcPr>
          <w:p w:rsidR="002678CB" w:rsidRPr="002678CB" w:rsidRDefault="008449FD" w:rsidP="008449FD">
            <w:pPr>
              <w:widowControl/>
              <w:spacing w:line="0" w:lineRule="atLeast"/>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Почки говяжьи</w:t>
            </w:r>
          </w:p>
        </w:tc>
        <w:tc>
          <w:tcPr>
            <w:tcW w:w="2977" w:type="dxa"/>
            <w:vAlign w:val="center"/>
          </w:tcPr>
          <w:p w:rsidR="002678CB" w:rsidRPr="002678CB" w:rsidRDefault="008449FD" w:rsidP="008449FD">
            <w:pPr>
              <w:widowControl/>
              <w:spacing w:line="0" w:lineRule="atLeast"/>
              <w:jc w:val="center"/>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100-00</w:t>
            </w:r>
          </w:p>
        </w:tc>
        <w:tc>
          <w:tcPr>
            <w:tcW w:w="3651" w:type="dxa"/>
          </w:tcPr>
          <w:p w:rsidR="002678CB" w:rsidRPr="002678CB" w:rsidRDefault="008449FD" w:rsidP="008449FD">
            <w:pPr>
              <w:widowControl/>
              <w:spacing w:line="0" w:lineRule="atLeast"/>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Каперсы (130 г)</w:t>
            </w:r>
          </w:p>
        </w:tc>
      </w:tr>
      <w:tr w:rsidR="008449FD" w:rsidTr="008449FD">
        <w:tc>
          <w:tcPr>
            <w:tcW w:w="2943" w:type="dxa"/>
          </w:tcPr>
          <w:p w:rsidR="002678CB" w:rsidRPr="002678CB" w:rsidRDefault="008449FD" w:rsidP="008449FD">
            <w:pPr>
              <w:widowControl/>
              <w:spacing w:line="0" w:lineRule="atLeast"/>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lastRenderedPageBreak/>
              <w:t>Томатное пюре (140 г)</w:t>
            </w:r>
          </w:p>
        </w:tc>
        <w:tc>
          <w:tcPr>
            <w:tcW w:w="2977" w:type="dxa"/>
            <w:vAlign w:val="center"/>
          </w:tcPr>
          <w:p w:rsidR="002678CB" w:rsidRPr="002678CB" w:rsidRDefault="008449FD" w:rsidP="008449FD">
            <w:pPr>
              <w:widowControl/>
              <w:spacing w:line="0" w:lineRule="atLeast"/>
              <w:jc w:val="center"/>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200-00</w:t>
            </w:r>
          </w:p>
        </w:tc>
        <w:tc>
          <w:tcPr>
            <w:tcW w:w="3651" w:type="dxa"/>
          </w:tcPr>
          <w:p w:rsidR="002678CB" w:rsidRPr="002678CB" w:rsidRDefault="008449FD" w:rsidP="008449FD">
            <w:pPr>
              <w:widowControl/>
              <w:spacing w:line="0" w:lineRule="atLeast"/>
              <w:rPr>
                <w:rFonts w:ascii="Calibri" w:eastAsia="Times New Roman" w:hAnsi="Calibri" w:cs="Calibri"/>
                <w:sz w:val="24"/>
                <w:szCs w:val="24"/>
                <w:lang w:bidi="ar-SA"/>
              </w:rPr>
            </w:pPr>
            <w:r w:rsidRPr="008449FD">
              <w:rPr>
                <w:rFonts w:ascii="Times New Roman" w:eastAsia="Times New Roman" w:hAnsi="Times New Roman" w:cs="Times New Roman"/>
                <w:sz w:val="24"/>
                <w:szCs w:val="24"/>
                <w:lang w:bidi="ar-SA"/>
              </w:rPr>
              <w:t>Масло растительное</w:t>
            </w:r>
          </w:p>
        </w:tc>
      </w:tr>
    </w:tbl>
    <w:p w:rsidR="008449FD" w:rsidRDefault="008449FD" w:rsidP="002678CB">
      <w:pPr>
        <w:widowControl/>
        <w:shd w:val="clear" w:color="auto" w:fill="FFFFFF"/>
        <w:rPr>
          <w:rFonts w:ascii="Calibri" w:eastAsia="Times New Roman" w:hAnsi="Calibri" w:cs="Calibri"/>
          <w:sz w:val="22"/>
          <w:szCs w:val="22"/>
          <w:lang w:bidi="ar-SA"/>
        </w:rPr>
      </w:pPr>
    </w:p>
    <w:p w:rsidR="008449FD" w:rsidRDefault="008449FD" w:rsidP="002678CB">
      <w:pPr>
        <w:widowControl/>
        <w:shd w:val="clear" w:color="auto" w:fill="FFFFFF"/>
        <w:rPr>
          <w:rFonts w:ascii="Calibri" w:eastAsia="Times New Roman" w:hAnsi="Calibri" w:cs="Calibri"/>
          <w:sz w:val="22"/>
          <w:szCs w:val="22"/>
          <w:lang w:bidi="ar-SA"/>
        </w:rPr>
      </w:pPr>
    </w:p>
    <w:p w:rsidR="008449FD" w:rsidRDefault="008449FD" w:rsidP="002678CB">
      <w:pPr>
        <w:widowControl/>
        <w:shd w:val="clear" w:color="auto" w:fill="FFFFFF"/>
        <w:rPr>
          <w:rFonts w:ascii="Calibri" w:eastAsia="Times New Roman" w:hAnsi="Calibri" w:cs="Calibri"/>
          <w:sz w:val="22"/>
          <w:szCs w:val="22"/>
          <w:lang w:bidi="ar-SA"/>
        </w:rPr>
      </w:pPr>
    </w:p>
    <w:tbl>
      <w:tblPr>
        <w:tblStyle w:val="a5"/>
        <w:tblW w:w="0" w:type="auto"/>
        <w:tblLook w:val="04A0" w:firstRow="1" w:lastRow="0" w:firstColumn="1" w:lastColumn="0" w:noHBand="0" w:noVBand="1"/>
      </w:tblPr>
      <w:tblGrid>
        <w:gridCol w:w="2943"/>
        <w:gridCol w:w="1842"/>
        <w:gridCol w:w="2836"/>
        <w:gridCol w:w="1950"/>
      </w:tblGrid>
      <w:tr w:rsidR="008449FD" w:rsidTr="00466D53">
        <w:tc>
          <w:tcPr>
            <w:tcW w:w="2943" w:type="dxa"/>
            <w:vAlign w:val="center"/>
          </w:tcPr>
          <w:p w:rsidR="002678CB" w:rsidRPr="002678CB" w:rsidRDefault="008449FD" w:rsidP="00466D53">
            <w:pPr>
              <w:widowControl/>
              <w:spacing w:line="0" w:lineRule="atLeast"/>
              <w:jc w:val="center"/>
              <w:rPr>
                <w:rFonts w:ascii="Calibri" w:eastAsia="Times New Roman" w:hAnsi="Calibri" w:cs="Calibri"/>
                <w:lang w:bidi="ar-SA"/>
              </w:rPr>
            </w:pPr>
            <w:r w:rsidRPr="002678CB">
              <w:rPr>
                <w:rFonts w:ascii="Times New Roman" w:eastAsia="Times New Roman" w:hAnsi="Times New Roman" w:cs="Times New Roman"/>
                <w:sz w:val="28"/>
                <w:lang w:bidi="ar-SA"/>
              </w:rPr>
              <w:t>Наименование сырья</w:t>
            </w:r>
          </w:p>
        </w:tc>
        <w:tc>
          <w:tcPr>
            <w:tcW w:w="1842" w:type="dxa"/>
            <w:vAlign w:val="center"/>
          </w:tcPr>
          <w:p w:rsidR="002678CB" w:rsidRPr="002678CB" w:rsidRDefault="008449FD" w:rsidP="00466D53">
            <w:pPr>
              <w:widowControl/>
              <w:spacing w:line="0" w:lineRule="atLeast"/>
              <w:jc w:val="center"/>
              <w:rPr>
                <w:rFonts w:ascii="Calibri" w:eastAsia="Times New Roman" w:hAnsi="Calibri" w:cs="Calibri"/>
                <w:lang w:bidi="ar-SA"/>
              </w:rPr>
            </w:pPr>
            <w:r w:rsidRPr="002678CB">
              <w:rPr>
                <w:rFonts w:ascii="Times New Roman" w:eastAsia="Times New Roman" w:hAnsi="Times New Roman" w:cs="Times New Roman"/>
                <w:sz w:val="28"/>
                <w:lang w:bidi="ar-SA"/>
              </w:rPr>
              <w:t>Цена</w:t>
            </w:r>
          </w:p>
        </w:tc>
        <w:tc>
          <w:tcPr>
            <w:tcW w:w="2836" w:type="dxa"/>
            <w:vAlign w:val="center"/>
          </w:tcPr>
          <w:p w:rsidR="002678CB" w:rsidRPr="002678CB" w:rsidRDefault="008449FD" w:rsidP="00466D53">
            <w:pPr>
              <w:widowControl/>
              <w:spacing w:line="0" w:lineRule="atLeast"/>
              <w:jc w:val="center"/>
              <w:rPr>
                <w:rFonts w:ascii="Calibri" w:eastAsia="Times New Roman" w:hAnsi="Calibri" w:cs="Calibri"/>
                <w:lang w:bidi="ar-SA"/>
              </w:rPr>
            </w:pPr>
            <w:r w:rsidRPr="002678CB">
              <w:rPr>
                <w:rFonts w:ascii="Times New Roman" w:eastAsia="Times New Roman" w:hAnsi="Times New Roman" w:cs="Times New Roman"/>
                <w:sz w:val="28"/>
                <w:lang w:bidi="ar-SA"/>
              </w:rPr>
              <w:t>Наименование сырья</w:t>
            </w:r>
          </w:p>
        </w:tc>
        <w:tc>
          <w:tcPr>
            <w:tcW w:w="1950" w:type="dxa"/>
          </w:tcPr>
          <w:p w:rsidR="008449FD" w:rsidRDefault="00B82A5B" w:rsidP="002678CB">
            <w:pPr>
              <w:widowControl/>
              <w:rPr>
                <w:rFonts w:ascii="Calibri" w:eastAsia="Times New Roman" w:hAnsi="Calibri" w:cs="Calibri"/>
                <w:lang w:bidi="ar-SA"/>
              </w:rPr>
            </w:pPr>
            <w:r w:rsidRPr="002678CB">
              <w:rPr>
                <w:rFonts w:ascii="Times New Roman" w:eastAsia="Times New Roman" w:hAnsi="Times New Roman" w:cs="Times New Roman"/>
                <w:sz w:val="28"/>
                <w:lang w:bidi="ar-SA"/>
              </w:rPr>
              <w:t>Цена</w:t>
            </w:r>
          </w:p>
        </w:tc>
      </w:tr>
      <w:tr w:rsidR="00B82A5B" w:rsidTr="00466D53">
        <w:tc>
          <w:tcPr>
            <w:tcW w:w="2943" w:type="dxa"/>
          </w:tcPr>
          <w:p w:rsidR="00B82A5B" w:rsidRPr="002678CB" w:rsidRDefault="00B82A5B" w:rsidP="00466D53">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Мука пшеничная</w:t>
            </w:r>
          </w:p>
        </w:tc>
        <w:tc>
          <w:tcPr>
            <w:tcW w:w="1842" w:type="dxa"/>
            <w:vAlign w:val="center"/>
          </w:tcPr>
          <w:p w:rsidR="00B82A5B" w:rsidRPr="002678CB" w:rsidRDefault="00B82A5B" w:rsidP="00466D53">
            <w:pPr>
              <w:widowControl/>
              <w:spacing w:line="0" w:lineRule="atLeast"/>
              <w:jc w:val="center"/>
              <w:rPr>
                <w:rFonts w:ascii="Calibri" w:eastAsia="Times New Roman" w:hAnsi="Calibri" w:cs="Calibri"/>
                <w:lang w:bidi="ar-SA"/>
              </w:rPr>
            </w:pPr>
            <w:r w:rsidRPr="002678CB">
              <w:rPr>
                <w:rFonts w:ascii="Times New Roman" w:eastAsia="Times New Roman" w:hAnsi="Times New Roman" w:cs="Times New Roman"/>
                <w:sz w:val="28"/>
                <w:lang w:bidi="ar-SA"/>
              </w:rPr>
              <w:t>56-00</w:t>
            </w:r>
          </w:p>
        </w:tc>
        <w:tc>
          <w:tcPr>
            <w:tcW w:w="2836" w:type="dxa"/>
          </w:tcPr>
          <w:p w:rsidR="00B82A5B" w:rsidRPr="002678CB" w:rsidRDefault="00B82A5B" w:rsidP="00466D53">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Сахар</w:t>
            </w:r>
          </w:p>
        </w:tc>
        <w:tc>
          <w:tcPr>
            <w:tcW w:w="1950" w:type="dxa"/>
          </w:tcPr>
          <w:p w:rsidR="00B82A5B" w:rsidRDefault="00B82A5B" w:rsidP="002678CB">
            <w:pPr>
              <w:widowControl/>
              <w:rPr>
                <w:rFonts w:ascii="Calibri" w:eastAsia="Times New Roman" w:hAnsi="Calibri" w:cs="Calibri"/>
                <w:lang w:bidi="ar-SA"/>
              </w:rPr>
            </w:pPr>
            <w:r w:rsidRPr="002678CB">
              <w:rPr>
                <w:rFonts w:ascii="Times New Roman" w:eastAsia="Times New Roman" w:hAnsi="Times New Roman" w:cs="Times New Roman"/>
                <w:sz w:val="28"/>
                <w:lang w:bidi="ar-SA"/>
              </w:rPr>
              <w:t>60-00</w:t>
            </w:r>
          </w:p>
        </w:tc>
      </w:tr>
      <w:tr w:rsidR="00B82A5B" w:rsidTr="00466D53">
        <w:tc>
          <w:tcPr>
            <w:tcW w:w="2943" w:type="dxa"/>
          </w:tcPr>
          <w:p w:rsidR="00B82A5B" w:rsidRPr="002678CB" w:rsidRDefault="00B82A5B" w:rsidP="00466D53">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Эссенция (50 мл)</w:t>
            </w:r>
          </w:p>
        </w:tc>
        <w:tc>
          <w:tcPr>
            <w:tcW w:w="1842" w:type="dxa"/>
            <w:vAlign w:val="center"/>
          </w:tcPr>
          <w:p w:rsidR="00B82A5B" w:rsidRPr="002678CB" w:rsidRDefault="00B82A5B" w:rsidP="00466D53">
            <w:pPr>
              <w:widowControl/>
              <w:spacing w:line="0" w:lineRule="atLeast"/>
              <w:jc w:val="center"/>
              <w:rPr>
                <w:rFonts w:ascii="Calibri" w:eastAsia="Times New Roman" w:hAnsi="Calibri" w:cs="Calibri"/>
                <w:lang w:bidi="ar-SA"/>
              </w:rPr>
            </w:pPr>
            <w:r w:rsidRPr="002678CB">
              <w:rPr>
                <w:rFonts w:ascii="Times New Roman" w:eastAsia="Times New Roman" w:hAnsi="Times New Roman" w:cs="Times New Roman"/>
                <w:sz w:val="28"/>
                <w:lang w:bidi="ar-SA"/>
              </w:rPr>
              <w:t>500-00</w:t>
            </w:r>
          </w:p>
        </w:tc>
        <w:tc>
          <w:tcPr>
            <w:tcW w:w="2836" w:type="dxa"/>
          </w:tcPr>
          <w:p w:rsidR="00B82A5B" w:rsidRPr="002678CB" w:rsidRDefault="00B82A5B" w:rsidP="00466D53">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Натрий, аммоний двууглекислый</w:t>
            </w:r>
          </w:p>
        </w:tc>
        <w:tc>
          <w:tcPr>
            <w:tcW w:w="1950" w:type="dxa"/>
          </w:tcPr>
          <w:p w:rsidR="00B82A5B" w:rsidRDefault="00B82A5B" w:rsidP="002678CB">
            <w:pPr>
              <w:widowControl/>
              <w:rPr>
                <w:rFonts w:ascii="Calibri" w:eastAsia="Times New Roman" w:hAnsi="Calibri" w:cs="Calibri"/>
                <w:lang w:bidi="ar-SA"/>
              </w:rPr>
            </w:pPr>
            <w:r w:rsidRPr="002678CB">
              <w:rPr>
                <w:rFonts w:ascii="Times New Roman" w:eastAsia="Times New Roman" w:hAnsi="Times New Roman" w:cs="Times New Roman"/>
                <w:sz w:val="28"/>
                <w:lang w:bidi="ar-SA"/>
              </w:rPr>
              <w:t>40-00</w:t>
            </w:r>
          </w:p>
        </w:tc>
      </w:tr>
      <w:tr w:rsidR="00B82A5B" w:rsidTr="00466D53">
        <w:tc>
          <w:tcPr>
            <w:tcW w:w="2943" w:type="dxa"/>
          </w:tcPr>
          <w:p w:rsidR="00B82A5B" w:rsidRPr="002678CB" w:rsidRDefault="00B82A5B" w:rsidP="00466D53">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Апельсины</w:t>
            </w:r>
          </w:p>
        </w:tc>
        <w:tc>
          <w:tcPr>
            <w:tcW w:w="1842" w:type="dxa"/>
            <w:vAlign w:val="center"/>
          </w:tcPr>
          <w:p w:rsidR="00B82A5B" w:rsidRPr="002678CB" w:rsidRDefault="00B82A5B" w:rsidP="00466D53">
            <w:pPr>
              <w:widowControl/>
              <w:spacing w:line="0" w:lineRule="atLeast"/>
              <w:jc w:val="center"/>
              <w:rPr>
                <w:rFonts w:ascii="Calibri" w:eastAsia="Times New Roman" w:hAnsi="Calibri" w:cs="Calibri"/>
                <w:lang w:bidi="ar-SA"/>
              </w:rPr>
            </w:pPr>
            <w:r w:rsidRPr="002678CB">
              <w:rPr>
                <w:rFonts w:ascii="Times New Roman" w:eastAsia="Times New Roman" w:hAnsi="Times New Roman" w:cs="Times New Roman"/>
                <w:sz w:val="28"/>
                <w:lang w:bidi="ar-SA"/>
              </w:rPr>
              <w:t>270-00</w:t>
            </w:r>
          </w:p>
        </w:tc>
        <w:tc>
          <w:tcPr>
            <w:tcW w:w="2836" w:type="dxa"/>
          </w:tcPr>
          <w:p w:rsidR="00B82A5B" w:rsidRPr="002678CB" w:rsidRDefault="00B82A5B" w:rsidP="00466D53">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Кислота лимонная</w:t>
            </w:r>
          </w:p>
        </w:tc>
        <w:tc>
          <w:tcPr>
            <w:tcW w:w="1950" w:type="dxa"/>
          </w:tcPr>
          <w:p w:rsidR="00B82A5B" w:rsidRDefault="00B82A5B" w:rsidP="002678CB">
            <w:pPr>
              <w:widowControl/>
              <w:rPr>
                <w:rFonts w:ascii="Calibri" w:eastAsia="Times New Roman" w:hAnsi="Calibri" w:cs="Calibri"/>
                <w:lang w:bidi="ar-SA"/>
              </w:rPr>
            </w:pPr>
            <w:r w:rsidRPr="002678CB">
              <w:rPr>
                <w:rFonts w:ascii="Times New Roman" w:eastAsia="Times New Roman" w:hAnsi="Times New Roman" w:cs="Times New Roman"/>
                <w:sz w:val="28"/>
                <w:lang w:bidi="ar-SA"/>
              </w:rPr>
              <w:t>115-00</w:t>
            </w:r>
          </w:p>
        </w:tc>
      </w:tr>
      <w:tr w:rsidR="00B82A5B" w:rsidTr="00466D53">
        <w:tc>
          <w:tcPr>
            <w:tcW w:w="2943" w:type="dxa"/>
          </w:tcPr>
          <w:p w:rsidR="00B82A5B" w:rsidRPr="002678CB" w:rsidRDefault="00B82A5B" w:rsidP="00466D53">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Огурцы свежие</w:t>
            </w:r>
          </w:p>
        </w:tc>
        <w:tc>
          <w:tcPr>
            <w:tcW w:w="1842" w:type="dxa"/>
            <w:vAlign w:val="center"/>
          </w:tcPr>
          <w:p w:rsidR="00B82A5B" w:rsidRPr="002678CB" w:rsidRDefault="00B82A5B" w:rsidP="00466D53">
            <w:pPr>
              <w:widowControl/>
              <w:spacing w:line="0" w:lineRule="atLeast"/>
              <w:jc w:val="center"/>
              <w:rPr>
                <w:rFonts w:ascii="Calibri" w:eastAsia="Times New Roman" w:hAnsi="Calibri" w:cs="Calibri"/>
                <w:lang w:bidi="ar-SA"/>
              </w:rPr>
            </w:pPr>
            <w:r w:rsidRPr="002678CB">
              <w:rPr>
                <w:rFonts w:ascii="Times New Roman" w:eastAsia="Times New Roman" w:hAnsi="Times New Roman" w:cs="Times New Roman"/>
                <w:sz w:val="28"/>
                <w:lang w:bidi="ar-SA"/>
              </w:rPr>
              <w:t>60-00</w:t>
            </w:r>
          </w:p>
        </w:tc>
        <w:tc>
          <w:tcPr>
            <w:tcW w:w="2836" w:type="dxa"/>
          </w:tcPr>
          <w:p w:rsidR="00B82A5B" w:rsidRPr="002678CB" w:rsidRDefault="00B82A5B" w:rsidP="00466D53">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Сметана (400 мл)</w:t>
            </w:r>
          </w:p>
        </w:tc>
        <w:tc>
          <w:tcPr>
            <w:tcW w:w="1950" w:type="dxa"/>
          </w:tcPr>
          <w:p w:rsidR="00B82A5B" w:rsidRDefault="00B82A5B" w:rsidP="002678CB">
            <w:pPr>
              <w:widowControl/>
              <w:rPr>
                <w:rFonts w:ascii="Calibri" w:eastAsia="Times New Roman" w:hAnsi="Calibri" w:cs="Calibri"/>
                <w:lang w:bidi="ar-SA"/>
              </w:rPr>
            </w:pPr>
            <w:r w:rsidRPr="002678CB">
              <w:rPr>
                <w:rFonts w:ascii="Times New Roman" w:eastAsia="Times New Roman" w:hAnsi="Times New Roman" w:cs="Times New Roman"/>
                <w:sz w:val="28"/>
                <w:lang w:bidi="ar-SA"/>
              </w:rPr>
              <w:t>80-00</w:t>
            </w:r>
          </w:p>
        </w:tc>
      </w:tr>
      <w:tr w:rsidR="00B82A5B" w:rsidTr="00466D53">
        <w:tc>
          <w:tcPr>
            <w:tcW w:w="2943" w:type="dxa"/>
          </w:tcPr>
          <w:p w:rsidR="00B82A5B" w:rsidRPr="002678CB" w:rsidRDefault="00B82A5B" w:rsidP="00466D53">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Картофель</w:t>
            </w:r>
          </w:p>
        </w:tc>
        <w:tc>
          <w:tcPr>
            <w:tcW w:w="1842" w:type="dxa"/>
            <w:vAlign w:val="center"/>
          </w:tcPr>
          <w:p w:rsidR="00B82A5B" w:rsidRPr="002678CB" w:rsidRDefault="00B82A5B" w:rsidP="00466D53">
            <w:pPr>
              <w:widowControl/>
              <w:spacing w:line="0" w:lineRule="atLeast"/>
              <w:jc w:val="center"/>
              <w:rPr>
                <w:rFonts w:ascii="Calibri" w:eastAsia="Times New Roman" w:hAnsi="Calibri" w:cs="Calibri"/>
                <w:lang w:bidi="ar-SA"/>
              </w:rPr>
            </w:pPr>
            <w:r w:rsidRPr="002678CB">
              <w:rPr>
                <w:rFonts w:ascii="Times New Roman" w:eastAsia="Times New Roman" w:hAnsi="Times New Roman" w:cs="Times New Roman"/>
                <w:sz w:val="28"/>
                <w:lang w:bidi="ar-SA"/>
              </w:rPr>
              <w:t>30-00</w:t>
            </w:r>
          </w:p>
        </w:tc>
        <w:tc>
          <w:tcPr>
            <w:tcW w:w="2836" w:type="dxa"/>
          </w:tcPr>
          <w:p w:rsidR="00B82A5B" w:rsidRPr="002678CB" w:rsidRDefault="00B82A5B" w:rsidP="00466D53">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Говядина</w:t>
            </w:r>
          </w:p>
        </w:tc>
        <w:tc>
          <w:tcPr>
            <w:tcW w:w="1950" w:type="dxa"/>
          </w:tcPr>
          <w:p w:rsidR="00B82A5B" w:rsidRDefault="00B82A5B" w:rsidP="002678CB">
            <w:pPr>
              <w:widowControl/>
              <w:rPr>
                <w:rFonts w:ascii="Calibri" w:eastAsia="Times New Roman" w:hAnsi="Calibri" w:cs="Calibri"/>
                <w:lang w:bidi="ar-SA"/>
              </w:rPr>
            </w:pPr>
            <w:r w:rsidRPr="002678CB">
              <w:rPr>
                <w:rFonts w:ascii="Times New Roman" w:eastAsia="Times New Roman" w:hAnsi="Times New Roman" w:cs="Times New Roman"/>
                <w:sz w:val="28"/>
                <w:lang w:bidi="ar-SA"/>
              </w:rPr>
              <w:t>500-00</w:t>
            </w:r>
          </w:p>
        </w:tc>
      </w:tr>
      <w:tr w:rsidR="00B82A5B" w:rsidTr="00466D53">
        <w:tc>
          <w:tcPr>
            <w:tcW w:w="2943" w:type="dxa"/>
          </w:tcPr>
          <w:p w:rsidR="00B82A5B" w:rsidRPr="002678CB" w:rsidRDefault="00B82A5B" w:rsidP="00466D53">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Сардельки</w:t>
            </w:r>
          </w:p>
        </w:tc>
        <w:tc>
          <w:tcPr>
            <w:tcW w:w="1842" w:type="dxa"/>
            <w:vAlign w:val="center"/>
          </w:tcPr>
          <w:p w:rsidR="00B82A5B" w:rsidRPr="002678CB" w:rsidRDefault="00B82A5B" w:rsidP="00466D53">
            <w:pPr>
              <w:widowControl/>
              <w:spacing w:line="0" w:lineRule="atLeast"/>
              <w:jc w:val="center"/>
              <w:rPr>
                <w:rFonts w:ascii="Calibri" w:eastAsia="Times New Roman" w:hAnsi="Calibri" w:cs="Calibri"/>
                <w:lang w:bidi="ar-SA"/>
              </w:rPr>
            </w:pPr>
            <w:r w:rsidRPr="002678CB">
              <w:rPr>
                <w:rFonts w:ascii="Times New Roman" w:eastAsia="Times New Roman" w:hAnsi="Times New Roman" w:cs="Times New Roman"/>
                <w:sz w:val="28"/>
                <w:lang w:bidi="ar-SA"/>
              </w:rPr>
              <w:t>350-00</w:t>
            </w:r>
          </w:p>
        </w:tc>
        <w:tc>
          <w:tcPr>
            <w:tcW w:w="2836" w:type="dxa"/>
          </w:tcPr>
          <w:p w:rsidR="00B82A5B" w:rsidRPr="002678CB" w:rsidRDefault="00B82A5B" w:rsidP="00466D53">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Лук репчатый</w:t>
            </w:r>
          </w:p>
        </w:tc>
        <w:tc>
          <w:tcPr>
            <w:tcW w:w="1950" w:type="dxa"/>
          </w:tcPr>
          <w:p w:rsidR="00B82A5B" w:rsidRDefault="00B82A5B" w:rsidP="002678CB">
            <w:pPr>
              <w:widowControl/>
              <w:rPr>
                <w:rFonts w:ascii="Calibri" w:eastAsia="Times New Roman" w:hAnsi="Calibri" w:cs="Calibri"/>
                <w:lang w:bidi="ar-SA"/>
              </w:rPr>
            </w:pPr>
            <w:r w:rsidRPr="002678CB">
              <w:rPr>
                <w:rFonts w:ascii="Times New Roman" w:eastAsia="Times New Roman" w:hAnsi="Times New Roman" w:cs="Times New Roman"/>
                <w:sz w:val="28"/>
                <w:lang w:bidi="ar-SA"/>
              </w:rPr>
              <w:t>20-00</w:t>
            </w:r>
          </w:p>
        </w:tc>
      </w:tr>
      <w:tr w:rsidR="00B82A5B" w:rsidTr="00466D53">
        <w:tc>
          <w:tcPr>
            <w:tcW w:w="2943" w:type="dxa"/>
          </w:tcPr>
          <w:p w:rsidR="00B82A5B" w:rsidRPr="002678CB" w:rsidRDefault="00B82A5B" w:rsidP="00466D53">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Маслины (300 г)</w:t>
            </w:r>
          </w:p>
        </w:tc>
        <w:tc>
          <w:tcPr>
            <w:tcW w:w="1842" w:type="dxa"/>
            <w:vAlign w:val="center"/>
          </w:tcPr>
          <w:p w:rsidR="00B82A5B" w:rsidRPr="002678CB" w:rsidRDefault="00B82A5B" w:rsidP="00466D53">
            <w:pPr>
              <w:widowControl/>
              <w:spacing w:line="0" w:lineRule="atLeast"/>
              <w:jc w:val="center"/>
              <w:rPr>
                <w:rFonts w:ascii="Calibri" w:eastAsia="Times New Roman" w:hAnsi="Calibri" w:cs="Calibri"/>
                <w:lang w:bidi="ar-SA"/>
              </w:rPr>
            </w:pPr>
            <w:r w:rsidRPr="002678CB">
              <w:rPr>
                <w:rFonts w:ascii="Times New Roman" w:eastAsia="Times New Roman" w:hAnsi="Times New Roman" w:cs="Times New Roman"/>
                <w:sz w:val="28"/>
                <w:lang w:bidi="ar-SA"/>
              </w:rPr>
              <w:t>70-00</w:t>
            </w:r>
          </w:p>
        </w:tc>
        <w:tc>
          <w:tcPr>
            <w:tcW w:w="2836" w:type="dxa"/>
          </w:tcPr>
          <w:p w:rsidR="00B82A5B" w:rsidRPr="002678CB" w:rsidRDefault="00B82A5B" w:rsidP="00466D53">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Лимон</w:t>
            </w:r>
          </w:p>
        </w:tc>
        <w:tc>
          <w:tcPr>
            <w:tcW w:w="1950" w:type="dxa"/>
          </w:tcPr>
          <w:p w:rsidR="00B82A5B" w:rsidRDefault="00B82A5B" w:rsidP="002678CB">
            <w:pPr>
              <w:widowControl/>
              <w:rPr>
                <w:rFonts w:ascii="Calibri" w:eastAsia="Times New Roman" w:hAnsi="Calibri" w:cs="Calibri"/>
                <w:lang w:bidi="ar-SA"/>
              </w:rPr>
            </w:pPr>
            <w:r w:rsidRPr="002678CB">
              <w:rPr>
                <w:rFonts w:ascii="Times New Roman" w:eastAsia="Times New Roman" w:hAnsi="Times New Roman" w:cs="Times New Roman"/>
                <w:sz w:val="28"/>
                <w:lang w:bidi="ar-SA"/>
              </w:rPr>
              <w:t>230-00</w:t>
            </w:r>
          </w:p>
        </w:tc>
      </w:tr>
      <w:tr w:rsidR="00B82A5B" w:rsidTr="00466D53">
        <w:tc>
          <w:tcPr>
            <w:tcW w:w="2943" w:type="dxa"/>
          </w:tcPr>
          <w:p w:rsidR="00B82A5B" w:rsidRPr="002678CB" w:rsidRDefault="00B82A5B" w:rsidP="00466D53">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Яйца куриные</w:t>
            </w:r>
          </w:p>
        </w:tc>
        <w:tc>
          <w:tcPr>
            <w:tcW w:w="1842" w:type="dxa"/>
            <w:vAlign w:val="center"/>
          </w:tcPr>
          <w:p w:rsidR="00B82A5B" w:rsidRPr="002678CB" w:rsidRDefault="00B82A5B" w:rsidP="00466D53">
            <w:pPr>
              <w:widowControl/>
              <w:spacing w:line="0" w:lineRule="atLeast"/>
              <w:jc w:val="center"/>
              <w:rPr>
                <w:rFonts w:ascii="Calibri" w:eastAsia="Times New Roman" w:hAnsi="Calibri" w:cs="Calibri"/>
                <w:lang w:bidi="ar-SA"/>
              </w:rPr>
            </w:pPr>
            <w:r w:rsidRPr="002678CB">
              <w:rPr>
                <w:rFonts w:ascii="Times New Roman" w:eastAsia="Times New Roman" w:hAnsi="Times New Roman" w:cs="Times New Roman"/>
                <w:sz w:val="28"/>
                <w:lang w:bidi="ar-SA"/>
              </w:rPr>
              <w:t>50-00</w:t>
            </w:r>
          </w:p>
        </w:tc>
        <w:tc>
          <w:tcPr>
            <w:tcW w:w="2836" w:type="dxa"/>
          </w:tcPr>
          <w:p w:rsidR="00B82A5B" w:rsidRPr="002678CB" w:rsidRDefault="00B82A5B" w:rsidP="00466D53">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Масло сливочное</w:t>
            </w:r>
          </w:p>
        </w:tc>
        <w:tc>
          <w:tcPr>
            <w:tcW w:w="1950" w:type="dxa"/>
          </w:tcPr>
          <w:p w:rsidR="00B82A5B" w:rsidRDefault="00B82A5B" w:rsidP="002678CB">
            <w:pPr>
              <w:widowControl/>
              <w:rPr>
                <w:rFonts w:ascii="Calibri" w:eastAsia="Times New Roman" w:hAnsi="Calibri" w:cs="Calibri"/>
                <w:lang w:bidi="ar-SA"/>
              </w:rPr>
            </w:pPr>
            <w:r w:rsidRPr="002678CB">
              <w:rPr>
                <w:rFonts w:ascii="Times New Roman" w:eastAsia="Times New Roman" w:hAnsi="Times New Roman" w:cs="Times New Roman"/>
                <w:sz w:val="28"/>
                <w:lang w:bidi="ar-SA"/>
              </w:rPr>
              <w:t>400-00</w:t>
            </w:r>
          </w:p>
        </w:tc>
      </w:tr>
      <w:tr w:rsidR="00B82A5B" w:rsidTr="00466D53">
        <w:tc>
          <w:tcPr>
            <w:tcW w:w="2943" w:type="dxa"/>
          </w:tcPr>
          <w:p w:rsidR="00B82A5B" w:rsidRPr="002678CB" w:rsidRDefault="00B82A5B" w:rsidP="00466D53">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Соль</w:t>
            </w:r>
          </w:p>
        </w:tc>
        <w:tc>
          <w:tcPr>
            <w:tcW w:w="1842" w:type="dxa"/>
            <w:vAlign w:val="center"/>
          </w:tcPr>
          <w:p w:rsidR="00B82A5B" w:rsidRPr="002678CB" w:rsidRDefault="00B82A5B" w:rsidP="00466D53">
            <w:pPr>
              <w:widowControl/>
              <w:spacing w:line="0" w:lineRule="atLeast"/>
              <w:jc w:val="center"/>
              <w:rPr>
                <w:rFonts w:ascii="Calibri" w:eastAsia="Times New Roman" w:hAnsi="Calibri" w:cs="Calibri"/>
                <w:lang w:bidi="ar-SA"/>
              </w:rPr>
            </w:pPr>
            <w:r w:rsidRPr="002678CB">
              <w:rPr>
                <w:rFonts w:ascii="Times New Roman" w:eastAsia="Times New Roman" w:hAnsi="Times New Roman" w:cs="Times New Roman"/>
                <w:sz w:val="28"/>
                <w:lang w:bidi="ar-SA"/>
              </w:rPr>
              <w:t>20-00</w:t>
            </w:r>
          </w:p>
        </w:tc>
        <w:tc>
          <w:tcPr>
            <w:tcW w:w="2836" w:type="dxa"/>
          </w:tcPr>
          <w:p w:rsidR="00B82A5B" w:rsidRPr="002678CB" w:rsidRDefault="00B82A5B" w:rsidP="00466D53">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Арахис жареный</w:t>
            </w:r>
          </w:p>
        </w:tc>
        <w:tc>
          <w:tcPr>
            <w:tcW w:w="1950" w:type="dxa"/>
          </w:tcPr>
          <w:p w:rsidR="00B82A5B" w:rsidRDefault="00B82A5B" w:rsidP="002678CB">
            <w:pPr>
              <w:widowControl/>
              <w:rPr>
                <w:rFonts w:ascii="Calibri" w:eastAsia="Times New Roman" w:hAnsi="Calibri" w:cs="Calibri"/>
                <w:lang w:bidi="ar-SA"/>
              </w:rPr>
            </w:pPr>
            <w:r w:rsidRPr="002678CB">
              <w:rPr>
                <w:rFonts w:ascii="Times New Roman" w:eastAsia="Times New Roman" w:hAnsi="Times New Roman" w:cs="Times New Roman"/>
                <w:sz w:val="28"/>
                <w:lang w:bidi="ar-SA"/>
              </w:rPr>
              <w:t>200-00</w:t>
            </w:r>
          </w:p>
        </w:tc>
      </w:tr>
      <w:tr w:rsidR="00B82A5B" w:rsidTr="00466D53">
        <w:tc>
          <w:tcPr>
            <w:tcW w:w="2943" w:type="dxa"/>
          </w:tcPr>
          <w:p w:rsidR="00B82A5B" w:rsidRPr="002678CB" w:rsidRDefault="00B82A5B" w:rsidP="00466D53">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Желатин (15 г)</w:t>
            </w:r>
          </w:p>
        </w:tc>
        <w:tc>
          <w:tcPr>
            <w:tcW w:w="1842" w:type="dxa"/>
            <w:vAlign w:val="center"/>
          </w:tcPr>
          <w:p w:rsidR="00B82A5B" w:rsidRPr="002678CB" w:rsidRDefault="00B82A5B" w:rsidP="00466D53">
            <w:pPr>
              <w:widowControl/>
              <w:spacing w:line="0" w:lineRule="atLeast"/>
              <w:jc w:val="center"/>
              <w:rPr>
                <w:rFonts w:ascii="Calibri" w:eastAsia="Times New Roman" w:hAnsi="Calibri" w:cs="Calibri"/>
                <w:lang w:bidi="ar-SA"/>
              </w:rPr>
            </w:pPr>
            <w:r w:rsidRPr="002678CB">
              <w:rPr>
                <w:rFonts w:ascii="Times New Roman" w:eastAsia="Times New Roman" w:hAnsi="Times New Roman" w:cs="Times New Roman"/>
                <w:sz w:val="28"/>
                <w:lang w:bidi="ar-SA"/>
              </w:rPr>
              <w:t>20-00</w:t>
            </w:r>
          </w:p>
        </w:tc>
        <w:tc>
          <w:tcPr>
            <w:tcW w:w="2836" w:type="dxa"/>
          </w:tcPr>
          <w:p w:rsidR="00B82A5B" w:rsidRPr="002678CB" w:rsidRDefault="00B82A5B" w:rsidP="00466D53">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Помидоры свежие</w:t>
            </w:r>
          </w:p>
        </w:tc>
        <w:tc>
          <w:tcPr>
            <w:tcW w:w="1950" w:type="dxa"/>
          </w:tcPr>
          <w:p w:rsidR="00B82A5B" w:rsidRDefault="00B82A5B" w:rsidP="002678CB">
            <w:pPr>
              <w:widowControl/>
              <w:rPr>
                <w:rFonts w:ascii="Calibri" w:eastAsia="Times New Roman" w:hAnsi="Calibri" w:cs="Calibri"/>
                <w:lang w:bidi="ar-SA"/>
              </w:rPr>
            </w:pPr>
            <w:r w:rsidRPr="002678CB">
              <w:rPr>
                <w:rFonts w:ascii="Times New Roman" w:eastAsia="Times New Roman" w:hAnsi="Times New Roman" w:cs="Times New Roman"/>
                <w:sz w:val="28"/>
                <w:lang w:bidi="ar-SA"/>
              </w:rPr>
              <w:t>70-00</w:t>
            </w:r>
          </w:p>
        </w:tc>
      </w:tr>
      <w:tr w:rsidR="00B82A5B" w:rsidTr="00466D53">
        <w:tc>
          <w:tcPr>
            <w:tcW w:w="2943" w:type="dxa"/>
          </w:tcPr>
          <w:p w:rsidR="00B82A5B" w:rsidRPr="002678CB" w:rsidRDefault="00B82A5B" w:rsidP="00466D53">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Лук зеленый (20 г)</w:t>
            </w:r>
          </w:p>
        </w:tc>
        <w:tc>
          <w:tcPr>
            <w:tcW w:w="1842" w:type="dxa"/>
            <w:vAlign w:val="center"/>
          </w:tcPr>
          <w:p w:rsidR="00B82A5B" w:rsidRPr="002678CB" w:rsidRDefault="00B82A5B" w:rsidP="00466D53">
            <w:pPr>
              <w:widowControl/>
              <w:spacing w:line="0" w:lineRule="atLeast"/>
              <w:jc w:val="center"/>
              <w:rPr>
                <w:rFonts w:ascii="Calibri" w:eastAsia="Times New Roman" w:hAnsi="Calibri" w:cs="Calibri"/>
                <w:lang w:bidi="ar-SA"/>
              </w:rPr>
            </w:pPr>
            <w:r w:rsidRPr="002678CB">
              <w:rPr>
                <w:rFonts w:ascii="Times New Roman" w:eastAsia="Times New Roman" w:hAnsi="Times New Roman" w:cs="Times New Roman"/>
                <w:sz w:val="28"/>
                <w:lang w:bidi="ar-SA"/>
              </w:rPr>
              <w:t>25-00</w:t>
            </w:r>
          </w:p>
        </w:tc>
        <w:tc>
          <w:tcPr>
            <w:tcW w:w="2836" w:type="dxa"/>
          </w:tcPr>
          <w:p w:rsidR="00B82A5B" w:rsidRPr="002678CB" w:rsidRDefault="00B82A5B" w:rsidP="00466D53">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Сельдь</w:t>
            </w:r>
          </w:p>
        </w:tc>
        <w:tc>
          <w:tcPr>
            <w:tcW w:w="1950" w:type="dxa"/>
          </w:tcPr>
          <w:p w:rsidR="00B82A5B" w:rsidRDefault="00B82A5B" w:rsidP="002678CB">
            <w:pPr>
              <w:widowControl/>
              <w:rPr>
                <w:rFonts w:ascii="Calibri" w:eastAsia="Times New Roman" w:hAnsi="Calibri" w:cs="Calibri"/>
                <w:lang w:bidi="ar-SA"/>
              </w:rPr>
            </w:pPr>
            <w:r w:rsidRPr="002678CB">
              <w:rPr>
                <w:rFonts w:ascii="Times New Roman" w:eastAsia="Times New Roman" w:hAnsi="Times New Roman" w:cs="Times New Roman"/>
                <w:sz w:val="28"/>
                <w:lang w:bidi="ar-SA"/>
              </w:rPr>
              <w:t>250-00</w:t>
            </w:r>
          </w:p>
        </w:tc>
      </w:tr>
      <w:tr w:rsidR="00B82A5B" w:rsidTr="00466D53">
        <w:tc>
          <w:tcPr>
            <w:tcW w:w="2943" w:type="dxa"/>
          </w:tcPr>
          <w:p w:rsidR="00B82A5B" w:rsidRPr="002678CB" w:rsidRDefault="00B82A5B" w:rsidP="00466D53">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Телятина</w:t>
            </w:r>
          </w:p>
        </w:tc>
        <w:tc>
          <w:tcPr>
            <w:tcW w:w="1842" w:type="dxa"/>
            <w:vAlign w:val="center"/>
          </w:tcPr>
          <w:p w:rsidR="00B82A5B" w:rsidRPr="002678CB" w:rsidRDefault="00B82A5B" w:rsidP="00466D53">
            <w:pPr>
              <w:widowControl/>
              <w:spacing w:line="0" w:lineRule="atLeast"/>
              <w:jc w:val="center"/>
              <w:rPr>
                <w:rFonts w:ascii="Calibri" w:eastAsia="Times New Roman" w:hAnsi="Calibri" w:cs="Calibri"/>
                <w:lang w:bidi="ar-SA"/>
              </w:rPr>
            </w:pPr>
            <w:r w:rsidRPr="002678CB">
              <w:rPr>
                <w:rFonts w:ascii="Times New Roman" w:eastAsia="Times New Roman" w:hAnsi="Times New Roman" w:cs="Times New Roman"/>
                <w:sz w:val="28"/>
                <w:lang w:bidi="ar-SA"/>
              </w:rPr>
              <w:t>650-00</w:t>
            </w:r>
          </w:p>
        </w:tc>
        <w:tc>
          <w:tcPr>
            <w:tcW w:w="2836" w:type="dxa"/>
          </w:tcPr>
          <w:p w:rsidR="00B82A5B" w:rsidRPr="002678CB" w:rsidRDefault="00B82A5B" w:rsidP="00466D53">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Окорок копчено-вареный</w:t>
            </w:r>
          </w:p>
        </w:tc>
        <w:tc>
          <w:tcPr>
            <w:tcW w:w="1950" w:type="dxa"/>
          </w:tcPr>
          <w:p w:rsidR="00B82A5B" w:rsidRDefault="00B82A5B" w:rsidP="002678CB">
            <w:pPr>
              <w:widowControl/>
              <w:rPr>
                <w:rFonts w:ascii="Calibri" w:eastAsia="Times New Roman" w:hAnsi="Calibri" w:cs="Calibri"/>
                <w:lang w:bidi="ar-SA"/>
              </w:rPr>
            </w:pPr>
            <w:r w:rsidRPr="002678CB">
              <w:rPr>
                <w:rFonts w:ascii="Times New Roman" w:eastAsia="Times New Roman" w:hAnsi="Times New Roman" w:cs="Times New Roman"/>
                <w:sz w:val="28"/>
                <w:lang w:bidi="ar-SA"/>
              </w:rPr>
              <w:t>500-00</w:t>
            </w:r>
          </w:p>
        </w:tc>
      </w:tr>
      <w:tr w:rsidR="00B82A5B" w:rsidTr="00466D53">
        <w:tc>
          <w:tcPr>
            <w:tcW w:w="2943" w:type="dxa"/>
          </w:tcPr>
          <w:p w:rsidR="00B82A5B" w:rsidRPr="002678CB" w:rsidRDefault="00B82A5B" w:rsidP="00466D53">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Почки говяжьи</w:t>
            </w:r>
          </w:p>
        </w:tc>
        <w:tc>
          <w:tcPr>
            <w:tcW w:w="1842" w:type="dxa"/>
            <w:vAlign w:val="center"/>
          </w:tcPr>
          <w:p w:rsidR="00B82A5B" w:rsidRPr="002678CB" w:rsidRDefault="00B82A5B" w:rsidP="00466D53">
            <w:pPr>
              <w:widowControl/>
              <w:spacing w:line="0" w:lineRule="atLeast"/>
              <w:jc w:val="center"/>
              <w:rPr>
                <w:rFonts w:ascii="Calibri" w:eastAsia="Times New Roman" w:hAnsi="Calibri" w:cs="Calibri"/>
                <w:lang w:bidi="ar-SA"/>
              </w:rPr>
            </w:pPr>
            <w:r w:rsidRPr="002678CB">
              <w:rPr>
                <w:rFonts w:ascii="Times New Roman" w:eastAsia="Times New Roman" w:hAnsi="Times New Roman" w:cs="Times New Roman"/>
                <w:sz w:val="28"/>
                <w:lang w:bidi="ar-SA"/>
              </w:rPr>
              <w:t>100-00</w:t>
            </w:r>
          </w:p>
        </w:tc>
        <w:tc>
          <w:tcPr>
            <w:tcW w:w="2836" w:type="dxa"/>
          </w:tcPr>
          <w:p w:rsidR="00B82A5B" w:rsidRPr="002678CB" w:rsidRDefault="00B82A5B" w:rsidP="00466D53">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Каперсы (130 г)</w:t>
            </w:r>
          </w:p>
        </w:tc>
        <w:tc>
          <w:tcPr>
            <w:tcW w:w="1950" w:type="dxa"/>
          </w:tcPr>
          <w:p w:rsidR="00B82A5B" w:rsidRDefault="00B82A5B" w:rsidP="002678CB">
            <w:pPr>
              <w:widowControl/>
              <w:rPr>
                <w:rFonts w:ascii="Calibri" w:eastAsia="Times New Roman" w:hAnsi="Calibri" w:cs="Calibri"/>
                <w:lang w:bidi="ar-SA"/>
              </w:rPr>
            </w:pPr>
            <w:r w:rsidRPr="002678CB">
              <w:rPr>
                <w:rFonts w:ascii="Times New Roman" w:eastAsia="Times New Roman" w:hAnsi="Times New Roman" w:cs="Times New Roman"/>
                <w:sz w:val="28"/>
                <w:lang w:bidi="ar-SA"/>
              </w:rPr>
              <w:t>250-00</w:t>
            </w:r>
          </w:p>
        </w:tc>
      </w:tr>
      <w:tr w:rsidR="00B82A5B" w:rsidTr="00466D53">
        <w:tc>
          <w:tcPr>
            <w:tcW w:w="2943" w:type="dxa"/>
          </w:tcPr>
          <w:p w:rsidR="00B82A5B" w:rsidRPr="002678CB" w:rsidRDefault="00B82A5B" w:rsidP="00466D53">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Томатное пюре (140 г)</w:t>
            </w:r>
          </w:p>
        </w:tc>
        <w:tc>
          <w:tcPr>
            <w:tcW w:w="1842" w:type="dxa"/>
            <w:vAlign w:val="center"/>
          </w:tcPr>
          <w:p w:rsidR="00B82A5B" w:rsidRPr="002678CB" w:rsidRDefault="00B82A5B" w:rsidP="00466D53">
            <w:pPr>
              <w:widowControl/>
              <w:spacing w:line="0" w:lineRule="atLeast"/>
              <w:jc w:val="center"/>
              <w:rPr>
                <w:rFonts w:ascii="Calibri" w:eastAsia="Times New Roman" w:hAnsi="Calibri" w:cs="Calibri"/>
                <w:lang w:bidi="ar-SA"/>
              </w:rPr>
            </w:pPr>
            <w:r w:rsidRPr="002678CB">
              <w:rPr>
                <w:rFonts w:ascii="Times New Roman" w:eastAsia="Times New Roman" w:hAnsi="Times New Roman" w:cs="Times New Roman"/>
                <w:sz w:val="28"/>
                <w:lang w:bidi="ar-SA"/>
              </w:rPr>
              <w:t>200-00</w:t>
            </w:r>
          </w:p>
        </w:tc>
        <w:tc>
          <w:tcPr>
            <w:tcW w:w="2836" w:type="dxa"/>
          </w:tcPr>
          <w:p w:rsidR="00B82A5B" w:rsidRPr="002678CB" w:rsidRDefault="00B82A5B" w:rsidP="00466D53">
            <w:pPr>
              <w:widowControl/>
              <w:spacing w:line="0" w:lineRule="atLeast"/>
              <w:rPr>
                <w:rFonts w:ascii="Calibri" w:eastAsia="Times New Roman" w:hAnsi="Calibri" w:cs="Calibri"/>
                <w:lang w:bidi="ar-SA"/>
              </w:rPr>
            </w:pPr>
            <w:r w:rsidRPr="002678CB">
              <w:rPr>
                <w:rFonts w:ascii="Times New Roman" w:eastAsia="Times New Roman" w:hAnsi="Times New Roman" w:cs="Times New Roman"/>
                <w:sz w:val="28"/>
                <w:lang w:bidi="ar-SA"/>
              </w:rPr>
              <w:t>Масло растительное</w:t>
            </w:r>
          </w:p>
        </w:tc>
        <w:tc>
          <w:tcPr>
            <w:tcW w:w="1950" w:type="dxa"/>
          </w:tcPr>
          <w:p w:rsidR="00B82A5B" w:rsidRDefault="00B82A5B" w:rsidP="002678CB">
            <w:pPr>
              <w:widowControl/>
              <w:rPr>
                <w:rFonts w:ascii="Calibri" w:eastAsia="Times New Roman" w:hAnsi="Calibri" w:cs="Calibri"/>
                <w:lang w:bidi="ar-SA"/>
              </w:rPr>
            </w:pPr>
            <w:r w:rsidRPr="002678CB">
              <w:rPr>
                <w:rFonts w:ascii="Times New Roman" w:eastAsia="Times New Roman" w:hAnsi="Times New Roman" w:cs="Times New Roman"/>
                <w:sz w:val="28"/>
                <w:lang w:bidi="ar-SA"/>
              </w:rPr>
              <w:t>120-00</w:t>
            </w:r>
          </w:p>
        </w:tc>
      </w:tr>
    </w:tbl>
    <w:p w:rsidR="008449FD" w:rsidRPr="002678CB" w:rsidRDefault="008449FD" w:rsidP="002678CB">
      <w:pPr>
        <w:widowControl/>
        <w:shd w:val="clear" w:color="auto" w:fill="FFFFFF"/>
        <w:rPr>
          <w:rFonts w:ascii="Calibri" w:eastAsia="Times New Roman" w:hAnsi="Calibri" w:cs="Calibri"/>
          <w:sz w:val="22"/>
          <w:szCs w:val="22"/>
          <w:lang w:bidi="ar-SA"/>
        </w:rPr>
      </w:pPr>
    </w:p>
    <w:p w:rsidR="002678CB" w:rsidRPr="002678CB" w:rsidRDefault="002678CB" w:rsidP="002678CB">
      <w:pPr>
        <w:widowControl/>
        <w:shd w:val="clear" w:color="auto" w:fill="FFFFFF"/>
        <w:jc w:val="right"/>
        <w:rPr>
          <w:rFonts w:ascii="Calibri" w:eastAsia="Times New Roman" w:hAnsi="Calibri" w:cs="Calibri"/>
          <w:sz w:val="22"/>
          <w:szCs w:val="22"/>
          <w:lang w:bidi="ar-SA"/>
        </w:rPr>
      </w:pPr>
      <w:r w:rsidRPr="002678CB">
        <w:rPr>
          <w:rFonts w:ascii="Times New Roman" w:eastAsia="Times New Roman" w:hAnsi="Times New Roman" w:cs="Times New Roman"/>
          <w:sz w:val="14"/>
          <w:lang w:bidi="ar-SA"/>
        </w:rPr>
        <w:t>Унифицированная форма № ОП-1</w:t>
      </w:r>
    </w:p>
    <w:p w:rsidR="002678CB" w:rsidRPr="002678CB" w:rsidRDefault="002678CB" w:rsidP="002678CB">
      <w:pPr>
        <w:widowControl/>
        <w:shd w:val="clear" w:color="auto" w:fill="FFFFFF"/>
        <w:jc w:val="right"/>
        <w:rPr>
          <w:rFonts w:ascii="Calibri" w:eastAsia="Times New Roman" w:hAnsi="Calibri" w:cs="Calibri"/>
          <w:lang w:bidi="ar-SA"/>
        </w:rPr>
      </w:pPr>
      <w:proofErr w:type="gramStart"/>
      <w:r w:rsidRPr="008449FD">
        <w:rPr>
          <w:rFonts w:ascii="Times New Roman" w:eastAsia="Times New Roman" w:hAnsi="Times New Roman" w:cs="Times New Roman"/>
          <w:lang w:bidi="ar-SA"/>
        </w:rPr>
        <w:t>Утверждена</w:t>
      </w:r>
      <w:proofErr w:type="gramEnd"/>
      <w:r w:rsidRPr="008449FD">
        <w:rPr>
          <w:rFonts w:ascii="Times New Roman" w:eastAsia="Times New Roman" w:hAnsi="Times New Roman" w:cs="Times New Roman"/>
          <w:lang w:bidi="ar-SA"/>
        </w:rPr>
        <w:t xml:space="preserve"> постановлением Госкомстата</w:t>
      </w:r>
    </w:p>
    <w:p w:rsidR="002678CB" w:rsidRPr="002678CB" w:rsidRDefault="002678CB" w:rsidP="002678CB">
      <w:pPr>
        <w:widowControl/>
        <w:shd w:val="clear" w:color="auto" w:fill="FFFFFF"/>
        <w:jc w:val="right"/>
        <w:rPr>
          <w:rFonts w:ascii="Calibri" w:eastAsia="Times New Roman" w:hAnsi="Calibri" w:cs="Calibri"/>
          <w:lang w:bidi="ar-SA"/>
        </w:rPr>
      </w:pPr>
      <w:r w:rsidRPr="008449FD">
        <w:rPr>
          <w:rFonts w:ascii="Times New Roman" w:eastAsia="Times New Roman" w:hAnsi="Times New Roman" w:cs="Times New Roman"/>
          <w:lang w:bidi="ar-SA"/>
        </w:rPr>
        <w:t>России от 25.12.1998 № 132</w:t>
      </w:r>
    </w:p>
    <w:tbl>
      <w:tblPr>
        <w:tblW w:w="9781" w:type="dxa"/>
        <w:tblInd w:w="-139"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261"/>
        <w:gridCol w:w="2977"/>
        <w:gridCol w:w="3543"/>
      </w:tblGrid>
      <w:tr w:rsidR="002678CB" w:rsidRPr="002678CB" w:rsidTr="00B55E36">
        <w:trPr>
          <w:trHeight w:val="20"/>
        </w:trPr>
        <w:tc>
          <w:tcPr>
            <w:tcW w:w="6238" w:type="dxa"/>
            <w:gridSpan w:val="2"/>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2678CB" w:rsidRPr="002678CB" w:rsidRDefault="002678CB" w:rsidP="002678CB">
            <w:pPr>
              <w:widowControl/>
              <w:rPr>
                <w:rFonts w:ascii="Arial" w:eastAsia="Times New Roman" w:hAnsi="Arial" w:cs="Arial"/>
                <w:color w:val="666666"/>
                <w:lang w:bidi="ar-SA"/>
              </w:rPr>
            </w:pP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2678CB" w:rsidRPr="002678CB" w:rsidRDefault="002678CB" w:rsidP="002678CB">
            <w:pPr>
              <w:widowControl/>
              <w:spacing w:line="20" w:lineRule="atLeast"/>
              <w:jc w:val="center"/>
              <w:rPr>
                <w:rFonts w:ascii="Calibri" w:eastAsia="Times New Roman" w:hAnsi="Calibri" w:cs="Calibri"/>
                <w:lang w:bidi="ar-SA"/>
              </w:rPr>
            </w:pPr>
            <w:r w:rsidRPr="008449FD">
              <w:rPr>
                <w:rFonts w:ascii="Times New Roman" w:eastAsia="Times New Roman" w:hAnsi="Times New Roman" w:cs="Times New Roman"/>
                <w:lang w:bidi="ar-SA"/>
              </w:rPr>
              <w:t>Код</w:t>
            </w:r>
          </w:p>
        </w:tc>
      </w:tr>
      <w:tr w:rsidR="002678CB" w:rsidRPr="002678CB" w:rsidTr="00B55E36">
        <w:trPr>
          <w:trHeight w:val="20"/>
        </w:trPr>
        <w:tc>
          <w:tcPr>
            <w:tcW w:w="6238" w:type="dxa"/>
            <w:gridSpan w:val="2"/>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2678CB" w:rsidRPr="002678CB" w:rsidRDefault="002678CB" w:rsidP="002678CB">
            <w:pPr>
              <w:widowControl/>
              <w:spacing w:line="20" w:lineRule="atLeast"/>
              <w:ind w:right="58"/>
              <w:jc w:val="right"/>
              <w:rPr>
                <w:rFonts w:ascii="Calibri" w:eastAsia="Times New Roman" w:hAnsi="Calibri" w:cs="Calibri"/>
                <w:lang w:bidi="ar-SA"/>
              </w:rPr>
            </w:pPr>
            <w:r w:rsidRPr="008449FD">
              <w:rPr>
                <w:rFonts w:ascii="Times New Roman" w:eastAsia="Times New Roman" w:hAnsi="Times New Roman" w:cs="Times New Roman"/>
                <w:lang w:bidi="ar-SA"/>
              </w:rPr>
              <w:t>Форма по ОКУД</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2678CB" w:rsidRPr="002678CB" w:rsidRDefault="002678CB" w:rsidP="002678CB">
            <w:pPr>
              <w:widowControl/>
              <w:spacing w:line="20" w:lineRule="atLeast"/>
              <w:jc w:val="center"/>
              <w:rPr>
                <w:rFonts w:ascii="Calibri" w:eastAsia="Times New Roman" w:hAnsi="Calibri" w:cs="Calibri"/>
                <w:lang w:bidi="ar-SA"/>
              </w:rPr>
            </w:pPr>
            <w:r w:rsidRPr="008449FD">
              <w:rPr>
                <w:rFonts w:ascii="Times New Roman" w:eastAsia="Times New Roman" w:hAnsi="Times New Roman" w:cs="Times New Roman"/>
                <w:lang w:bidi="ar-SA"/>
              </w:rPr>
              <w:t>0330501</w:t>
            </w:r>
          </w:p>
        </w:tc>
      </w:tr>
      <w:tr w:rsidR="002678CB" w:rsidRPr="002678CB" w:rsidTr="00B55E36">
        <w:trPr>
          <w:trHeight w:val="20"/>
        </w:trPr>
        <w:tc>
          <w:tcPr>
            <w:tcW w:w="3261" w:type="dxa"/>
            <w:tcBorders>
              <w:top w:val="single" w:sz="2" w:space="0" w:color="000000"/>
              <w:left w:val="single" w:sz="2" w:space="0" w:color="000000"/>
              <w:bottom w:val="single" w:sz="8" w:space="0" w:color="000000"/>
              <w:right w:val="single" w:sz="2" w:space="0" w:color="000000"/>
            </w:tcBorders>
            <w:shd w:val="clear" w:color="auto" w:fill="FFFFFF"/>
            <w:tcMar>
              <w:top w:w="0" w:type="dxa"/>
              <w:left w:w="0" w:type="dxa"/>
              <w:bottom w:w="0" w:type="dxa"/>
              <w:right w:w="0" w:type="dxa"/>
            </w:tcMar>
            <w:hideMark/>
          </w:tcPr>
          <w:p w:rsidR="002678CB" w:rsidRPr="002678CB" w:rsidRDefault="002678CB" w:rsidP="002678CB">
            <w:pPr>
              <w:widowControl/>
              <w:rPr>
                <w:rFonts w:ascii="Arial" w:eastAsia="Times New Roman" w:hAnsi="Arial" w:cs="Arial"/>
                <w:color w:val="666666"/>
                <w:lang w:bidi="ar-SA"/>
              </w:rPr>
            </w:pPr>
          </w:p>
        </w:tc>
        <w:tc>
          <w:tcPr>
            <w:tcW w:w="2977" w:type="dxa"/>
            <w:tcBorders>
              <w:top w:val="single" w:sz="2" w:space="0" w:color="000000"/>
              <w:left w:val="single" w:sz="2" w:space="0" w:color="000000"/>
              <w:bottom w:val="single" w:sz="2" w:space="0" w:color="000000"/>
              <w:right w:val="single" w:sz="8" w:space="0" w:color="000000"/>
            </w:tcBorders>
            <w:shd w:val="clear" w:color="auto" w:fill="FFFFFF"/>
            <w:tcMar>
              <w:top w:w="0" w:type="dxa"/>
              <w:left w:w="0" w:type="dxa"/>
              <w:bottom w:w="0" w:type="dxa"/>
              <w:right w:w="0" w:type="dxa"/>
            </w:tcMar>
            <w:vAlign w:val="center"/>
            <w:hideMark/>
          </w:tcPr>
          <w:p w:rsidR="002678CB" w:rsidRPr="002678CB" w:rsidRDefault="002678CB" w:rsidP="002678CB">
            <w:pPr>
              <w:widowControl/>
              <w:spacing w:line="20" w:lineRule="atLeast"/>
              <w:ind w:right="58"/>
              <w:jc w:val="right"/>
              <w:rPr>
                <w:rFonts w:ascii="Calibri" w:eastAsia="Times New Roman" w:hAnsi="Calibri" w:cs="Calibri"/>
                <w:lang w:bidi="ar-SA"/>
              </w:rPr>
            </w:pPr>
            <w:r w:rsidRPr="008449FD">
              <w:rPr>
                <w:rFonts w:ascii="Times New Roman" w:eastAsia="Times New Roman" w:hAnsi="Times New Roman" w:cs="Times New Roman"/>
                <w:lang w:bidi="ar-SA"/>
              </w:rPr>
              <w:t>     по ОКПО</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2678CB" w:rsidRPr="002678CB" w:rsidRDefault="002678CB" w:rsidP="002678CB">
            <w:pPr>
              <w:widowControl/>
              <w:rPr>
                <w:rFonts w:ascii="Arial" w:eastAsia="Times New Roman" w:hAnsi="Arial" w:cs="Arial"/>
                <w:color w:val="666666"/>
                <w:lang w:bidi="ar-SA"/>
              </w:rPr>
            </w:pPr>
          </w:p>
        </w:tc>
      </w:tr>
      <w:tr w:rsidR="002678CB" w:rsidRPr="002678CB" w:rsidTr="00B55E36">
        <w:trPr>
          <w:trHeight w:val="20"/>
        </w:trPr>
        <w:tc>
          <w:tcPr>
            <w:tcW w:w="3261" w:type="dxa"/>
            <w:tcBorders>
              <w:top w:val="single" w:sz="8" w:space="0" w:color="000000"/>
              <w:left w:val="single" w:sz="2" w:space="0" w:color="000000"/>
              <w:bottom w:val="single" w:sz="8" w:space="0" w:color="000000"/>
              <w:right w:val="single" w:sz="2" w:space="0" w:color="000000"/>
            </w:tcBorders>
            <w:shd w:val="clear" w:color="auto" w:fill="FFFFFF"/>
            <w:tcMar>
              <w:top w:w="0" w:type="dxa"/>
              <w:left w:w="0" w:type="dxa"/>
              <w:bottom w:w="0" w:type="dxa"/>
              <w:right w:w="0" w:type="dxa"/>
            </w:tcMar>
            <w:hideMark/>
          </w:tcPr>
          <w:p w:rsidR="002678CB" w:rsidRPr="002678CB" w:rsidRDefault="002678CB" w:rsidP="002678CB">
            <w:pPr>
              <w:widowControl/>
              <w:spacing w:line="20" w:lineRule="atLeast"/>
              <w:jc w:val="center"/>
              <w:rPr>
                <w:rFonts w:ascii="Calibri" w:eastAsia="Times New Roman" w:hAnsi="Calibri" w:cs="Calibri"/>
                <w:lang w:bidi="ar-SA"/>
              </w:rPr>
            </w:pPr>
            <w:r w:rsidRPr="008449FD">
              <w:rPr>
                <w:rFonts w:ascii="Times New Roman" w:eastAsia="Times New Roman" w:hAnsi="Times New Roman" w:cs="Times New Roman"/>
                <w:lang w:bidi="ar-SA"/>
              </w:rPr>
              <w:t>Организация</w:t>
            </w:r>
          </w:p>
        </w:tc>
        <w:tc>
          <w:tcPr>
            <w:tcW w:w="2977" w:type="dxa"/>
            <w:tcBorders>
              <w:top w:val="single" w:sz="2" w:space="0" w:color="000000"/>
              <w:left w:val="single" w:sz="2" w:space="0" w:color="000000"/>
              <w:bottom w:val="single" w:sz="2" w:space="0" w:color="000000"/>
              <w:right w:val="single" w:sz="8" w:space="0" w:color="000000"/>
            </w:tcBorders>
            <w:shd w:val="clear" w:color="auto" w:fill="FFFFFF"/>
            <w:tcMar>
              <w:top w:w="0" w:type="dxa"/>
              <w:left w:w="0" w:type="dxa"/>
              <w:bottom w:w="0" w:type="dxa"/>
              <w:right w:w="0" w:type="dxa"/>
            </w:tcMar>
            <w:vAlign w:val="center"/>
            <w:hideMark/>
          </w:tcPr>
          <w:p w:rsidR="002678CB" w:rsidRPr="002678CB" w:rsidRDefault="002678CB" w:rsidP="00B55E36">
            <w:pPr>
              <w:widowControl/>
              <w:ind w:left="-3749" w:firstLine="141"/>
              <w:rPr>
                <w:rFonts w:ascii="Arial" w:eastAsia="Times New Roman" w:hAnsi="Arial" w:cs="Arial"/>
                <w:color w:val="666666"/>
                <w:lang w:bidi="ar-SA"/>
              </w:rPr>
            </w:pP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2678CB" w:rsidRPr="002678CB" w:rsidRDefault="002678CB" w:rsidP="002678CB">
            <w:pPr>
              <w:widowControl/>
              <w:rPr>
                <w:rFonts w:ascii="Arial" w:eastAsia="Times New Roman" w:hAnsi="Arial" w:cs="Arial"/>
                <w:color w:val="666666"/>
                <w:lang w:bidi="ar-SA"/>
              </w:rPr>
            </w:pPr>
          </w:p>
        </w:tc>
      </w:tr>
      <w:tr w:rsidR="002678CB" w:rsidRPr="002678CB" w:rsidTr="00B55E36">
        <w:trPr>
          <w:trHeight w:val="20"/>
        </w:trPr>
        <w:tc>
          <w:tcPr>
            <w:tcW w:w="3261" w:type="dxa"/>
            <w:tcBorders>
              <w:top w:val="single" w:sz="8" w:space="0" w:color="000000"/>
              <w:left w:val="single" w:sz="2" w:space="0" w:color="000000"/>
              <w:bottom w:val="single" w:sz="8" w:space="0" w:color="000000"/>
              <w:right w:val="single" w:sz="2" w:space="0" w:color="000000"/>
            </w:tcBorders>
            <w:shd w:val="clear" w:color="auto" w:fill="FFFFFF"/>
            <w:tcMar>
              <w:top w:w="0" w:type="dxa"/>
              <w:left w:w="0" w:type="dxa"/>
              <w:bottom w:w="0" w:type="dxa"/>
              <w:right w:w="0" w:type="dxa"/>
            </w:tcMar>
            <w:hideMark/>
          </w:tcPr>
          <w:p w:rsidR="002678CB" w:rsidRPr="002678CB" w:rsidRDefault="002678CB" w:rsidP="002678CB">
            <w:pPr>
              <w:widowControl/>
              <w:spacing w:line="20" w:lineRule="atLeast"/>
              <w:jc w:val="center"/>
              <w:rPr>
                <w:rFonts w:ascii="Calibri" w:eastAsia="Times New Roman" w:hAnsi="Calibri" w:cs="Calibri"/>
                <w:lang w:bidi="ar-SA"/>
              </w:rPr>
            </w:pPr>
            <w:r w:rsidRPr="008449FD">
              <w:rPr>
                <w:rFonts w:ascii="Times New Roman" w:eastAsia="Times New Roman" w:hAnsi="Times New Roman" w:cs="Times New Roman"/>
                <w:lang w:bidi="ar-SA"/>
              </w:rPr>
              <w:t>структурное подразделение</w:t>
            </w:r>
          </w:p>
        </w:tc>
        <w:tc>
          <w:tcPr>
            <w:tcW w:w="2977" w:type="dxa"/>
            <w:tcBorders>
              <w:top w:val="single" w:sz="2" w:space="0" w:color="000000"/>
              <w:left w:val="single" w:sz="2" w:space="0" w:color="000000"/>
              <w:bottom w:val="single" w:sz="2" w:space="0" w:color="000000"/>
              <w:right w:val="single" w:sz="8" w:space="0" w:color="000000"/>
            </w:tcBorders>
            <w:shd w:val="clear" w:color="auto" w:fill="FFFFFF"/>
            <w:tcMar>
              <w:top w:w="0" w:type="dxa"/>
              <w:left w:w="0" w:type="dxa"/>
              <w:bottom w:w="0" w:type="dxa"/>
              <w:right w:w="0" w:type="dxa"/>
            </w:tcMar>
            <w:vAlign w:val="center"/>
            <w:hideMark/>
          </w:tcPr>
          <w:p w:rsidR="002678CB" w:rsidRPr="002678CB" w:rsidRDefault="002678CB" w:rsidP="002678CB">
            <w:pPr>
              <w:widowControl/>
              <w:spacing w:line="20" w:lineRule="atLeast"/>
              <w:ind w:right="58"/>
              <w:jc w:val="right"/>
              <w:rPr>
                <w:rFonts w:ascii="Calibri" w:eastAsia="Times New Roman" w:hAnsi="Calibri" w:cs="Calibri"/>
                <w:lang w:bidi="ar-SA"/>
              </w:rPr>
            </w:pPr>
            <w:r w:rsidRPr="008449FD">
              <w:rPr>
                <w:rFonts w:ascii="Times New Roman" w:eastAsia="Times New Roman" w:hAnsi="Times New Roman" w:cs="Times New Roman"/>
                <w:lang w:bidi="ar-SA"/>
              </w:rPr>
              <w:t>  Вид деятельности по ОКДП</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2678CB" w:rsidRPr="002678CB" w:rsidRDefault="002678CB" w:rsidP="002678CB">
            <w:pPr>
              <w:widowControl/>
              <w:rPr>
                <w:rFonts w:ascii="Arial" w:eastAsia="Times New Roman" w:hAnsi="Arial" w:cs="Arial"/>
                <w:color w:val="666666"/>
                <w:lang w:bidi="ar-SA"/>
              </w:rPr>
            </w:pPr>
          </w:p>
        </w:tc>
      </w:tr>
      <w:tr w:rsidR="002678CB" w:rsidRPr="002678CB" w:rsidTr="00B55E36">
        <w:trPr>
          <w:trHeight w:val="20"/>
        </w:trPr>
        <w:tc>
          <w:tcPr>
            <w:tcW w:w="3261" w:type="dxa"/>
            <w:tcBorders>
              <w:top w:val="single" w:sz="8"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hideMark/>
          </w:tcPr>
          <w:p w:rsidR="002678CB" w:rsidRPr="002678CB" w:rsidRDefault="002678CB" w:rsidP="002678CB">
            <w:pPr>
              <w:widowControl/>
              <w:spacing w:line="20" w:lineRule="atLeast"/>
              <w:ind w:right="114"/>
              <w:jc w:val="center"/>
              <w:rPr>
                <w:rFonts w:ascii="Calibri" w:eastAsia="Times New Roman" w:hAnsi="Calibri" w:cs="Calibri"/>
                <w:lang w:bidi="ar-SA"/>
              </w:rPr>
            </w:pPr>
            <w:r w:rsidRPr="008449FD">
              <w:rPr>
                <w:rFonts w:ascii="Times New Roman" w:eastAsia="Times New Roman" w:hAnsi="Times New Roman" w:cs="Times New Roman"/>
                <w:lang w:bidi="ar-SA"/>
              </w:rPr>
              <w:t>       наименование блюда</w:t>
            </w:r>
          </w:p>
        </w:tc>
        <w:tc>
          <w:tcPr>
            <w:tcW w:w="2977" w:type="dxa"/>
            <w:tcBorders>
              <w:top w:val="single" w:sz="2" w:space="0" w:color="000000"/>
              <w:left w:val="single" w:sz="2" w:space="0" w:color="000000"/>
              <w:bottom w:val="single" w:sz="2" w:space="0" w:color="000000"/>
              <w:right w:val="single" w:sz="8" w:space="0" w:color="000000"/>
            </w:tcBorders>
            <w:shd w:val="clear" w:color="auto" w:fill="FFFFFF"/>
            <w:tcMar>
              <w:top w:w="0" w:type="dxa"/>
              <w:left w:w="0" w:type="dxa"/>
              <w:bottom w:w="0" w:type="dxa"/>
              <w:right w:w="0" w:type="dxa"/>
            </w:tcMar>
            <w:vAlign w:val="center"/>
            <w:hideMark/>
          </w:tcPr>
          <w:p w:rsidR="002678CB" w:rsidRPr="002678CB" w:rsidRDefault="002678CB" w:rsidP="002678CB">
            <w:pPr>
              <w:widowControl/>
              <w:spacing w:line="20" w:lineRule="atLeast"/>
              <w:ind w:right="58"/>
              <w:rPr>
                <w:rFonts w:ascii="Calibri" w:eastAsia="Times New Roman" w:hAnsi="Calibri" w:cs="Calibri"/>
                <w:lang w:bidi="ar-SA"/>
              </w:rPr>
            </w:pPr>
            <w:r w:rsidRPr="008449FD">
              <w:rPr>
                <w:rFonts w:ascii="Times New Roman" w:eastAsia="Times New Roman" w:hAnsi="Times New Roman" w:cs="Times New Roman"/>
                <w:lang w:bidi="ar-SA"/>
              </w:rPr>
              <w:t>  Номер блюда по сборнику рецептур, ТТК, СТП</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2678CB" w:rsidRPr="002678CB" w:rsidRDefault="002678CB" w:rsidP="002678CB">
            <w:pPr>
              <w:widowControl/>
              <w:rPr>
                <w:rFonts w:ascii="Arial" w:eastAsia="Times New Roman" w:hAnsi="Arial" w:cs="Arial"/>
                <w:color w:val="666666"/>
                <w:lang w:bidi="ar-SA"/>
              </w:rPr>
            </w:pPr>
          </w:p>
        </w:tc>
      </w:tr>
      <w:tr w:rsidR="002678CB" w:rsidRPr="002678CB" w:rsidTr="00B55E36">
        <w:trPr>
          <w:trHeight w:val="20"/>
        </w:trPr>
        <w:tc>
          <w:tcPr>
            <w:tcW w:w="6238" w:type="dxa"/>
            <w:gridSpan w:val="2"/>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2678CB" w:rsidRPr="002678CB" w:rsidRDefault="002678CB" w:rsidP="002678CB">
            <w:pPr>
              <w:widowControl/>
              <w:spacing w:line="20" w:lineRule="atLeast"/>
              <w:ind w:right="58"/>
              <w:jc w:val="right"/>
              <w:rPr>
                <w:rFonts w:ascii="Calibri" w:eastAsia="Times New Roman" w:hAnsi="Calibri" w:cs="Calibri"/>
                <w:lang w:bidi="ar-SA"/>
              </w:rPr>
            </w:pPr>
            <w:r w:rsidRPr="002678CB">
              <w:rPr>
                <w:rFonts w:ascii="Times New Roman" w:eastAsia="Times New Roman" w:hAnsi="Times New Roman" w:cs="Times New Roman"/>
                <w:sz w:val="20"/>
                <w:lang w:bidi="ar-SA"/>
              </w:rPr>
              <w:t>Вид операции</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2678CB" w:rsidRPr="002678CB" w:rsidRDefault="002678CB" w:rsidP="002678CB">
            <w:pPr>
              <w:widowControl/>
              <w:rPr>
                <w:rFonts w:ascii="Arial" w:eastAsia="Times New Roman" w:hAnsi="Arial" w:cs="Arial"/>
                <w:color w:val="666666"/>
                <w:sz w:val="2"/>
                <w:szCs w:val="28"/>
                <w:lang w:bidi="ar-SA"/>
              </w:rPr>
            </w:pPr>
          </w:p>
        </w:tc>
      </w:tr>
    </w:tbl>
    <w:p w:rsidR="002678CB" w:rsidRDefault="002678CB" w:rsidP="002678CB">
      <w:pPr>
        <w:widowControl/>
        <w:shd w:val="clear" w:color="auto" w:fill="FFFFFF"/>
        <w:rPr>
          <w:rFonts w:ascii="Calibri" w:eastAsia="Times New Roman" w:hAnsi="Calibri" w:cs="Calibri"/>
          <w:sz w:val="22"/>
          <w:szCs w:val="22"/>
          <w:lang w:bidi="ar-SA"/>
        </w:rPr>
      </w:pPr>
    </w:p>
    <w:p w:rsidR="00B82A5B" w:rsidRDefault="00B82A5B" w:rsidP="002678CB">
      <w:pPr>
        <w:widowControl/>
        <w:shd w:val="clear" w:color="auto" w:fill="FFFFFF"/>
        <w:rPr>
          <w:rFonts w:ascii="Calibri" w:eastAsia="Times New Roman" w:hAnsi="Calibri" w:cs="Calibri"/>
          <w:sz w:val="22"/>
          <w:szCs w:val="22"/>
          <w:lang w:bidi="ar-SA"/>
        </w:rPr>
      </w:pPr>
    </w:p>
    <w:p w:rsidR="00B82A5B" w:rsidRDefault="00B82A5B" w:rsidP="002678CB">
      <w:pPr>
        <w:widowControl/>
        <w:shd w:val="clear" w:color="auto" w:fill="FFFFFF"/>
        <w:rPr>
          <w:rFonts w:ascii="Calibri" w:eastAsia="Times New Roman" w:hAnsi="Calibri" w:cs="Calibri"/>
          <w:sz w:val="22"/>
          <w:szCs w:val="22"/>
          <w:lang w:bidi="ar-SA"/>
        </w:rPr>
      </w:pPr>
    </w:p>
    <w:p w:rsidR="00B55E36" w:rsidRDefault="00B55E36" w:rsidP="002678CB">
      <w:pPr>
        <w:widowControl/>
        <w:shd w:val="clear" w:color="auto" w:fill="FFFFFF"/>
        <w:rPr>
          <w:rFonts w:ascii="Calibri" w:eastAsia="Times New Roman" w:hAnsi="Calibri" w:cs="Calibri"/>
          <w:sz w:val="22"/>
          <w:szCs w:val="22"/>
          <w:lang w:bidi="ar-SA"/>
        </w:rPr>
      </w:pPr>
    </w:p>
    <w:p w:rsidR="00B55E36" w:rsidRDefault="00B55E36" w:rsidP="002678CB">
      <w:pPr>
        <w:widowControl/>
        <w:shd w:val="clear" w:color="auto" w:fill="FFFFFF"/>
        <w:rPr>
          <w:rFonts w:ascii="Calibri" w:eastAsia="Times New Roman" w:hAnsi="Calibri" w:cs="Calibri"/>
          <w:sz w:val="22"/>
          <w:szCs w:val="22"/>
          <w:lang w:bidi="ar-SA"/>
        </w:rPr>
      </w:pPr>
    </w:p>
    <w:p w:rsidR="00B55E36" w:rsidRDefault="00B55E36" w:rsidP="002678CB">
      <w:pPr>
        <w:widowControl/>
        <w:shd w:val="clear" w:color="auto" w:fill="FFFFFF"/>
        <w:rPr>
          <w:rFonts w:ascii="Calibri" w:eastAsia="Times New Roman" w:hAnsi="Calibri" w:cs="Calibri"/>
          <w:sz w:val="22"/>
          <w:szCs w:val="22"/>
          <w:lang w:bidi="ar-SA"/>
        </w:rPr>
      </w:pPr>
    </w:p>
    <w:p w:rsidR="00B55E36" w:rsidRDefault="00B55E36" w:rsidP="002678CB">
      <w:pPr>
        <w:widowControl/>
        <w:shd w:val="clear" w:color="auto" w:fill="FFFFFF"/>
        <w:rPr>
          <w:rFonts w:ascii="Calibri" w:eastAsia="Times New Roman" w:hAnsi="Calibri" w:cs="Calibri"/>
          <w:sz w:val="22"/>
          <w:szCs w:val="22"/>
          <w:lang w:bidi="ar-SA"/>
        </w:rPr>
      </w:pPr>
    </w:p>
    <w:p w:rsidR="00B55E36" w:rsidRDefault="00B55E36" w:rsidP="002678CB">
      <w:pPr>
        <w:widowControl/>
        <w:shd w:val="clear" w:color="auto" w:fill="FFFFFF"/>
        <w:rPr>
          <w:rFonts w:ascii="Calibri" w:eastAsia="Times New Roman" w:hAnsi="Calibri" w:cs="Calibri"/>
          <w:sz w:val="22"/>
          <w:szCs w:val="22"/>
          <w:lang w:bidi="ar-SA"/>
        </w:rPr>
      </w:pPr>
    </w:p>
    <w:p w:rsidR="00B55E36" w:rsidRDefault="00B55E36" w:rsidP="002678CB">
      <w:pPr>
        <w:widowControl/>
        <w:shd w:val="clear" w:color="auto" w:fill="FFFFFF"/>
        <w:rPr>
          <w:rFonts w:ascii="Calibri" w:eastAsia="Times New Roman" w:hAnsi="Calibri" w:cs="Calibri"/>
          <w:sz w:val="22"/>
          <w:szCs w:val="22"/>
          <w:lang w:bidi="ar-SA"/>
        </w:rPr>
      </w:pPr>
    </w:p>
    <w:p w:rsidR="00B55E36" w:rsidRDefault="00B55E36" w:rsidP="002678CB">
      <w:pPr>
        <w:widowControl/>
        <w:shd w:val="clear" w:color="auto" w:fill="FFFFFF"/>
        <w:rPr>
          <w:rFonts w:ascii="Calibri" w:eastAsia="Times New Roman" w:hAnsi="Calibri" w:cs="Calibri"/>
          <w:sz w:val="22"/>
          <w:szCs w:val="22"/>
          <w:lang w:bidi="ar-SA"/>
        </w:rPr>
      </w:pPr>
    </w:p>
    <w:p w:rsidR="00B55E36" w:rsidRDefault="00B55E36" w:rsidP="002678CB">
      <w:pPr>
        <w:widowControl/>
        <w:shd w:val="clear" w:color="auto" w:fill="FFFFFF"/>
        <w:rPr>
          <w:rFonts w:ascii="Calibri" w:eastAsia="Times New Roman" w:hAnsi="Calibri" w:cs="Calibri"/>
          <w:sz w:val="22"/>
          <w:szCs w:val="22"/>
          <w:lang w:bidi="ar-SA"/>
        </w:rPr>
      </w:pPr>
    </w:p>
    <w:p w:rsidR="00B55E36" w:rsidRDefault="00B55E36" w:rsidP="002678CB">
      <w:pPr>
        <w:widowControl/>
        <w:shd w:val="clear" w:color="auto" w:fill="FFFFFF"/>
        <w:rPr>
          <w:rFonts w:ascii="Calibri" w:eastAsia="Times New Roman" w:hAnsi="Calibri" w:cs="Calibri"/>
          <w:sz w:val="22"/>
          <w:szCs w:val="22"/>
          <w:lang w:bidi="ar-SA"/>
        </w:rPr>
      </w:pPr>
    </w:p>
    <w:p w:rsidR="00B55E36" w:rsidRDefault="00B55E36" w:rsidP="002678CB">
      <w:pPr>
        <w:widowControl/>
        <w:shd w:val="clear" w:color="auto" w:fill="FFFFFF"/>
        <w:rPr>
          <w:rFonts w:ascii="Calibri" w:eastAsia="Times New Roman" w:hAnsi="Calibri" w:cs="Calibri"/>
          <w:sz w:val="22"/>
          <w:szCs w:val="22"/>
          <w:lang w:bidi="ar-SA"/>
        </w:rPr>
      </w:pPr>
    </w:p>
    <w:p w:rsidR="00B55E36" w:rsidRDefault="00B55E36" w:rsidP="002678CB">
      <w:pPr>
        <w:widowControl/>
        <w:shd w:val="clear" w:color="auto" w:fill="FFFFFF"/>
        <w:rPr>
          <w:rFonts w:ascii="Calibri" w:eastAsia="Times New Roman" w:hAnsi="Calibri" w:cs="Calibri"/>
          <w:sz w:val="22"/>
          <w:szCs w:val="22"/>
          <w:lang w:bidi="ar-SA"/>
        </w:rPr>
      </w:pPr>
    </w:p>
    <w:p w:rsidR="00B55E36" w:rsidRDefault="00B55E36" w:rsidP="002678CB">
      <w:pPr>
        <w:widowControl/>
        <w:shd w:val="clear" w:color="auto" w:fill="FFFFFF"/>
        <w:rPr>
          <w:rFonts w:ascii="Calibri" w:eastAsia="Times New Roman" w:hAnsi="Calibri" w:cs="Calibri"/>
          <w:sz w:val="22"/>
          <w:szCs w:val="22"/>
          <w:lang w:bidi="ar-SA"/>
        </w:rPr>
      </w:pPr>
    </w:p>
    <w:p w:rsidR="00B55E36" w:rsidRDefault="00B55E36" w:rsidP="002678CB">
      <w:pPr>
        <w:widowControl/>
        <w:shd w:val="clear" w:color="auto" w:fill="FFFFFF"/>
        <w:rPr>
          <w:rFonts w:ascii="Calibri" w:eastAsia="Times New Roman" w:hAnsi="Calibri" w:cs="Calibri"/>
          <w:sz w:val="22"/>
          <w:szCs w:val="22"/>
          <w:lang w:bidi="ar-SA"/>
        </w:rPr>
      </w:pPr>
    </w:p>
    <w:p w:rsidR="00B55E36" w:rsidRDefault="00B55E36" w:rsidP="002678CB">
      <w:pPr>
        <w:widowControl/>
        <w:shd w:val="clear" w:color="auto" w:fill="FFFFFF"/>
        <w:rPr>
          <w:rFonts w:ascii="Calibri" w:eastAsia="Times New Roman" w:hAnsi="Calibri" w:cs="Calibri"/>
          <w:sz w:val="22"/>
          <w:szCs w:val="22"/>
          <w:lang w:bidi="ar-SA"/>
        </w:rPr>
      </w:pPr>
    </w:p>
    <w:p w:rsidR="00B55E36" w:rsidRDefault="00B55E36" w:rsidP="002678CB">
      <w:pPr>
        <w:widowControl/>
        <w:shd w:val="clear" w:color="auto" w:fill="FFFFFF"/>
        <w:rPr>
          <w:rFonts w:ascii="Calibri" w:eastAsia="Times New Roman" w:hAnsi="Calibri" w:cs="Calibri"/>
          <w:sz w:val="22"/>
          <w:szCs w:val="22"/>
          <w:lang w:bidi="ar-SA"/>
        </w:rPr>
      </w:pPr>
    </w:p>
    <w:p w:rsidR="00B55E36" w:rsidRDefault="00B55E36" w:rsidP="002678CB">
      <w:pPr>
        <w:widowControl/>
        <w:shd w:val="clear" w:color="auto" w:fill="FFFFFF"/>
        <w:rPr>
          <w:rFonts w:ascii="Calibri" w:eastAsia="Times New Roman" w:hAnsi="Calibri" w:cs="Calibri"/>
          <w:sz w:val="22"/>
          <w:szCs w:val="22"/>
          <w:lang w:bidi="ar-SA"/>
        </w:rPr>
      </w:pPr>
    </w:p>
    <w:p w:rsidR="00B55E36" w:rsidRDefault="00B55E36" w:rsidP="002678CB">
      <w:pPr>
        <w:widowControl/>
        <w:shd w:val="clear" w:color="auto" w:fill="FFFFFF"/>
        <w:rPr>
          <w:rFonts w:ascii="Calibri" w:eastAsia="Times New Roman" w:hAnsi="Calibri" w:cs="Calibri"/>
          <w:sz w:val="22"/>
          <w:szCs w:val="22"/>
          <w:lang w:bidi="ar-SA"/>
        </w:rPr>
      </w:pPr>
    </w:p>
    <w:p w:rsidR="00B55E36" w:rsidRDefault="00B55E36" w:rsidP="002678CB">
      <w:pPr>
        <w:widowControl/>
        <w:shd w:val="clear" w:color="auto" w:fill="FFFFFF"/>
        <w:rPr>
          <w:rFonts w:ascii="Calibri" w:eastAsia="Times New Roman" w:hAnsi="Calibri" w:cs="Calibri"/>
          <w:sz w:val="22"/>
          <w:szCs w:val="22"/>
          <w:lang w:bidi="ar-SA"/>
        </w:rPr>
      </w:pPr>
    </w:p>
    <w:p w:rsidR="00B55E36" w:rsidRDefault="00B55E36" w:rsidP="002678CB">
      <w:pPr>
        <w:widowControl/>
        <w:shd w:val="clear" w:color="auto" w:fill="FFFFFF"/>
        <w:rPr>
          <w:rFonts w:ascii="Calibri" w:eastAsia="Times New Roman" w:hAnsi="Calibri" w:cs="Calibri"/>
          <w:sz w:val="22"/>
          <w:szCs w:val="22"/>
          <w:lang w:bidi="ar-SA"/>
        </w:rPr>
      </w:pPr>
    </w:p>
    <w:p w:rsidR="00B55E36" w:rsidRDefault="00B55E36" w:rsidP="002678CB">
      <w:pPr>
        <w:widowControl/>
        <w:shd w:val="clear" w:color="auto" w:fill="FFFFFF"/>
        <w:rPr>
          <w:rFonts w:ascii="Calibri" w:eastAsia="Times New Roman" w:hAnsi="Calibri" w:cs="Calibri"/>
          <w:sz w:val="22"/>
          <w:szCs w:val="22"/>
          <w:lang w:bidi="ar-SA"/>
        </w:rPr>
      </w:pPr>
    </w:p>
    <w:p w:rsidR="00B55E36" w:rsidRDefault="00B55E36" w:rsidP="002678CB">
      <w:pPr>
        <w:widowControl/>
        <w:shd w:val="clear" w:color="auto" w:fill="FFFFFF"/>
        <w:rPr>
          <w:rFonts w:ascii="Calibri" w:eastAsia="Times New Roman" w:hAnsi="Calibri" w:cs="Calibri"/>
          <w:sz w:val="22"/>
          <w:szCs w:val="22"/>
          <w:lang w:bidi="ar-SA"/>
        </w:rPr>
      </w:pPr>
    </w:p>
    <w:p w:rsidR="00B55E36" w:rsidRDefault="00B55E36" w:rsidP="002678CB">
      <w:pPr>
        <w:widowControl/>
        <w:shd w:val="clear" w:color="auto" w:fill="FFFFFF"/>
        <w:rPr>
          <w:rFonts w:ascii="Calibri" w:eastAsia="Times New Roman" w:hAnsi="Calibri" w:cs="Calibri"/>
          <w:sz w:val="22"/>
          <w:szCs w:val="22"/>
          <w:lang w:bidi="ar-SA"/>
        </w:rPr>
      </w:pPr>
    </w:p>
    <w:p w:rsidR="00B55E36" w:rsidRDefault="00B55E36" w:rsidP="002678CB">
      <w:pPr>
        <w:widowControl/>
        <w:shd w:val="clear" w:color="auto" w:fill="FFFFFF"/>
        <w:rPr>
          <w:rFonts w:ascii="Calibri" w:eastAsia="Times New Roman" w:hAnsi="Calibri" w:cs="Calibri"/>
          <w:sz w:val="22"/>
          <w:szCs w:val="22"/>
          <w:lang w:bidi="ar-SA"/>
        </w:rPr>
      </w:pPr>
    </w:p>
    <w:p w:rsidR="00B55E36" w:rsidRDefault="00B55E36" w:rsidP="002678CB">
      <w:pPr>
        <w:widowControl/>
        <w:shd w:val="clear" w:color="auto" w:fill="FFFFFF"/>
        <w:rPr>
          <w:rFonts w:ascii="Calibri" w:eastAsia="Times New Roman" w:hAnsi="Calibri" w:cs="Calibri"/>
          <w:sz w:val="22"/>
          <w:szCs w:val="22"/>
          <w:lang w:bidi="ar-SA"/>
        </w:rPr>
        <w:sectPr w:rsidR="00B55E36" w:rsidSect="00187EB0">
          <w:pgSz w:w="11906" w:h="16838"/>
          <w:pgMar w:top="1134" w:right="850" w:bottom="1134" w:left="1701" w:header="708" w:footer="708" w:gutter="0"/>
          <w:cols w:space="708"/>
          <w:docGrid w:linePitch="360"/>
        </w:sectPr>
      </w:pPr>
    </w:p>
    <w:p w:rsidR="00B55E36" w:rsidRDefault="00B55E36" w:rsidP="002678CB">
      <w:pPr>
        <w:widowControl/>
        <w:shd w:val="clear" w:color="auto" w:fill="FFFFFF"/>
        <w:rPr>
          <w:rFonts w:ascii="Calibri" w:eastAsia="Times New Roman" w:hAnsi="Calibri" w:cs="Calibri"/>
          <w:sz w:val="22"/>
          <w:szCs w:val="22"/>
          <w:lang w:bidi="ar-SA"/>
        </w:rPr>
      </w:pPr>
    </w:p>
    <w:p w:rsidR="00B82A5B" w:rsidRDefault="00B82A5B" w:rsidP="00B82A5B">
      <w:pPr>
        <w:widowControl/>
        <w:shd w:val="clear" w:color="auto" w:fill="FFFFFF"/>
        <w:jc w:val="center"/>
        <w:rPr>
          <w:rFonts w:ascii="Times New Roman" w:eastAsia="Times New Roman" w:hAnsi="Times New Roman" w:cs="Times New Roman"/>
          <w:b/>
          <w:bCs/>
          <w:sz w:val="22"/>
          <w:lang w:bidi="ar-SA"/>
        </w:rPr>
      </w:pPr>
      <w:r w:rsidRPr="002678CB">
        <w:rPr>
          <w:rFonts w:ascii="Times New Roman" w:eastAsia="Times New Roman" w:hAnsi="Times New Roman" w:cs="Times New Roman"/>
          <w:b/>
          <w:bCs/>
          <w:sz w:val="22"/>
          <w:lang w:bidi="ar-SA"/>
        </w:rPr>
        <w:t>КАЛЬКУЛЯЦИОННАЯ КАРТОЧКА</w:t>
      </w:r>
    </w:p>
    <w:p w:rsidR="00B82A5B" w:rsidRDefault="00B82A5B" w:rsidP="00B82A5B">
      <w:pPr>
        <w:widowControl/>
        <w:shd w:val="clear" w:color="auto" w:fill="FFFFFF"/>
        <w:jc w:val="center"/>
        <w:rPr>
          <w:rFonts w:ascii="Times New Roman" w:eastAsia="Times New Roman" w:hAnsi="Times New Roman" w:cs="Times New Roman"/>
          <w:b/>
          <w:bCs/>
          <w:sz w:val="22"/>
          <w:lang w:bidi="ar-SA"/>
        </w:rPr>
      </w:pPr>
    </w:p>
    <w:tbl>
      <w:tblPr>
        <w:tblStyle w:val="a5"/>
        <w:tblW w:w="9972" w:type="dxa"/>
        <w:tblLook w:val="04A0" w:firstRow="1" w:lastRow="0" w:firstColumn="1" w:lastColumn="0" w:noHBand="0" w:noVBand="1"/>
      </w:tblPr>
      <w:tblGrid>
        <w:gridCol w:w="722"/>
        <w:gridCol w:w="719"/>
        <w:gridCol w:w="844"/>
        <w:gridCol w:w="456"/>
        <w:gridCol w:w="674"/>
        <w:gridCol w:w="570"/>
        <w:gridCol w:w="681"/>
        <w:gridCol w:w="674"/>
        <w:gridCol w:w="570"/>
        <w:gridCol w:w="681"/>
        <w:gridCol w:w="674"/>
        <w:gridCol w:w="570"/>
        <w:gridCol w:w="681"/>
        <w:gridCol w:w="674"/>
        <w:gridCol w:w="570"/>
        <w:gridCol w:w="681"/>
      </w:tblGrid>
      <w:tr w:rsidR="00EF06F2" w:rsidTr="00EF06F2">
        <w:tc>
          <w:tcPr>
            <w:tcW w:w="2272" w:type="dxa"/>
            <w:gridSpan w:val="4"/>
          </w:tcPr>
          <w:p w:rsidR="00B82A5B" w:rsidRPr="002678CB" w:rsidRDefault="00B82A5B" w:rsidP="00B82A5B">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Порядковый номер калькуляции,</w:t>
            </w:r>
          </w:p>
          <w:p w:rsidR="00B82A5B" w:rsidRDefault="00B82A5B" w:rsidP="00B82A5B">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дата утверждения</w:t>
            </w:r>
          </w:p>
        </w:tc>
        <w:tc>
          <w:tcPr>
            <w:tcW w:w="1925" w:type="dxa"/>
            <w:gridSpan w:val="3"/>
          </w:tcPr>
          <w:p w:rsidR="00B82A5B" w:rsidRDefault="00EF06F2" w:rsidP="00B82A5B">
            <w:pPr>
              <w:widowControl/>
              <w:jc w:val="center"/>
              <w:rPr>
                <w:rFonts w:ascii="Calibri" w:eastAsia="Times New Roman" w:hAnsi="Calibri" w:cs="Calibri"/>
                <w:lang w:bidi="ar-SA"/>
              </w:rPr>
            </w:pPr>
            <w:r>
              <w:rPr>
                <w:rFonts w:ascii="Calibri" w:eastAsia="Times New Roman" w:hAnsi="Calibri" w:cs="Calibri"/>
                <w:lang w:bidi="ar-SA"/>
              </w:rPr>
              <w:t>№1</w:t>
            </w:r>
          </w:p>
          <w:p w:rsidR="00EF06F2" w:rsidRDefault="00EF06F2" w:rsidP="00B82A5B">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от «___» _____________</w:t>
            </w:r>
            <w:r>
              <w:rPr>
                <w:rFonts w:ascii="Times New Roman" w:eastAsia="Times New Roman" w:hAnsi="Times New Roman" w:cs="Times New Roman"/>
                <w:sz w:val="16"/>
                <w:lang w:bidi="ar-SA"/>
              </w:rPr>
              <w:t>-</w:t>
            </w:r>
            <w:r w:rsidRPr="002678CB">
              <w:rPr>
                <w:rFonts w:ascii="Times New Roman" w:eastAsia="Times New Roman" w:hAnsi="Times New Roman" w:cs="Times New Roman"/>
                <w:sz w:val="16"/>
                <w:lang w:bidi="ar-SA"/>
              </w:rPr>
              <w:t xml:space="preserve">___ </w:t>
            </w:r>
            <w:proofErr w:type="gramStart"/>
            <w:r w:rsidRPr="002678CB">
              <w:rPr>
                <w:rFonts w:ascii="Times New Roman" w:eastAsia="Times New Roman" w:hAnsi="Times New Roman" w:cs="Times New Roman"/>
                <w:sz w:val="16"/>
                <w:lang w:bidi="ar-SA"/>
              </w:rPr>
              <w:t>г</w:t>
            </w:r>
            <w:proofErr w:type="gramEnd"/>
            <w:r w:rsidRPr="002678CB">
              <w:rPr>
                <w:rFonts w:ascii="Times New Roman" w:eastAsia="Times New Roman" w:hAnsi="Times New Roman" w:cs="Times New Roman"/>
                <w:sz w:val="16"/>
                <w:lang w:bidi="ar-SA"/>
              </w:rPr>
              <w:t>.</w:t>
            </w:r>
          </w:p>
        </w:tc>
        <w:tc>
          <w:tcPr>
            <w:tcW w:w="1925" w:type="dxa"/>
            <w:gridSpan w:val="3"/>
          </w:tcPr>
          <w:p w:rsidR="00B82A5B" w:rsidRDefault="00EF06F2" w:rsidP="00B82A5B">
            <w:pPr>
              <w:widowControl/>
              <w:jc w:val="center"/>
              <w:rPr>
                <w:rFonts w:ascii="Calibri" w:eastAsia="Times New Roman" w:hAnsi="Calibri" w:cs="Calibri"/>
                <w:lang w:bidi="ar-SA"/>
              </w:rPr>
            </w:pPr>
            <w:r>
              <w:rPr>
                <w:rFonts w:ascii="Calibri" w:eastAsia="Times New Roman" w:hAnsi="Calibri" w:cs="Calibri"/>
                <w:lang w:bidi="ar-SA"/>
              </w:rPr>
              <w:t>№2</w:t>
            </w:r>
          </w:p>
          <w:p w:rsidR="00EF06F2" w:rsidRDefault="00EF06F2" w:rsidP="00B82A5B">
            <w:pPr>
              <w:widowControl/>
              <w:jc w:val="center"/>
              <w:rPr>
                <w:rFonts w:ascii="Calibri" w:eastAsia="Times New Roman" w:hAnsi="Calibri" w:cs="Calibri"/>
                <w:lang w:bidi="ar-SA"/>
              </w:rPr>
            </w:pPr>
            <w:r>
              <w:rPr>
                <w:rFonts w:ascii="Times New Roman" w:eastAsia="Times New Roman" w:hAnsi="Times New Roman" w:cs="Times New Roman"/>
                <w:sz w:val="16"/>
                <w:lang w:bidi="ar-SA"/>
              </w:rPr>
              <w:t>от «___»</w:t>
            </w:r>
            <w:r w:rsidRPr="002678CB">
              <w:rPr>
                <w:rFonts w:ascii="Times New Roman" w:eastAsia="Times New Roman" w:hAnsi="Times New Roman" w:cs="Times New Roman"/>
                <w:sz w:val="16"/>
                <w:lang w:bidi="ar-SA"/>
              </w:rPr>
              <w:t xml:space="preserve">________________ </w:t>
            </w:r>
            <w:proofErr w:type="gramStart"/>
            <w:r w:rsidRPr="002678CB">
              <w:rPr>
                <w:rFonts w:ascii="Times New Roman" w:eastAsia="Times New Roman" w:hAnsi="Times New Roman" w:cs="Times New Roman"/>
                <w:sz w:val="16"/>
                <w:lang w:bidi="ar-SA"/>
              </w:rPr>
              <w:t>г</w:t>
            </w:r>
            <w:proofErr w:type="gramEnd"/>
            <w:r w:rsidRPr="002678CB">
              <w:rPr>
                <w:rFonts w:ascii="Times New Roman" w:eastAsia="Times New Roman" w:hAnsi="Times New Roman" w:cs="Times New Roman"/>
                <w:sz w:val="16"/>
                <w:lang w:bidi="ar-SA"/>
              </w:rPr>
              <w:t>.</w:t>
            </w:r>
          </w:p>
        </w:tc>
        <w:tc>
          <w:tcPr>
            <w:tcW w:w="1925" w:type="dxa"/>
            <w:gridSpan w:val="3"/>
          </w:tcPr>
          <w:p w:rsidR="00B82A5B" w:rsidRDefault="00EF06F2" w:rsidP="00B82A5B">
            <w:pPr>
              <w:widowControl/>
              <w:jc w:val="center"/>
              <w:rPr>
                <w:rFonts w:ascii="Calibri" w:eastAsia="Times New Roman" w:hAnsi="Calibri" w:cs="Calibri"/>
                <w:lang w:bidi="ar-SA"/>
              </w:rPr>
            </w:pPr>
            <w:r>
              <w:rPr>
                <w:rFonts w:ascii="Calibri" w:eastAsia="Times New Roman" w:hAnsi="Calibri" w:cs="Calibri"/>
                <w:lang w:bidi="ar-SA"/>
              </w:rPr>
              <w:t>№3</w:t>
            </w:r>
          </w:p>
          <w:p w:rsidR="00EF06F2" w:rsidRDefault="00EF06F2" w:rsidP="00B82A5B">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 xml:space="preserve">от «___» ________________ </w:t>
            </w:r>
            <w:proofErr w:type="gramStart"/>
            <w:r w:rsidRPr="002678CB">
              <w:rPr>
                <w:rFonts w:ascii="Times New Roman" w:eastAsia="Times New Roman" w:hAnsi="Times New Roman" w:cs="Times New Roman"/>
                <w:sz w:val="16"/>
                <w:lang w:bidi="ar-SA"/>
              </w:rPr>
              <w:t>г</w:t>
            </w:r>
            <w:proofErr w:type="gramEnd"/>
            <w:r w:rsidRPr="002678CB">
              <w:rPr>
                <w:rFonts w:ascii="Times New Roman" w:eastAsia="Times New Roman" w:hAnsi="Times New Roman" w:cs="Times New Roman"/>
                <w:sz w:val="16"/>
                <w:lang w:bidi="ar-SA"/>
              </w:rPr>
              <w:t>.</w:t>
            </w:r>
          </w:p>
        </w:tc>
        <w:tc>
          <w:tcPr>
            <w:tcW w:w="1925" w:type="dxa"/>
            <w:gridSpan w:val="3"/>
          </w:tcPr>
          <w:p w:rsidR="00B82A5B" w:rsidRDefault="00EF06F2" w:rsidP="00B82A5B">
            <w:pPr>
              <w:widowControl/>
              <w:jc w:val="center"/>
              <w:rPr>
                <w:rFonts w:ascii="Calibri" w:eastAsia="Times New Roman" w:hAnsi="Calibri" w:cs="Calibri"/>
                <w:lang w:bidi="ar-SA"/>
              </w:rPr>
            </w:pPr>
            <w:r>
              <w:rPr>
                <w:rFonts w:ascii="Calibri" w:eastAsia="Times New Roman" w:hAnsi="Calibri" w:cs="Calibri"/>
                <w:lang w:bidi="ar-SA"/>
              </w:rPr>
              <w:t>№4</w:t>
            </w:r>
          </w:p>
          <w:p w:rsidR="00EF06F2" w:rsidRDefault="00EF06F2" w:rsidP="00B82A5B">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 xml:space="preserve">от «___» ________________ </w:t>
            </w:r>
            <w:proofErr w:type="gramStart"/>
            <w:r w:rsidRPr="002678CB">
              <w:rPr>
                <w:rFonts w:ascii="Times New Roman" w:eastAsia="Times New Roman" w:hAnsi="Times New Roman" w:cs="Times New Roman"/>
                <w:sz w:val="16"/>
                <w:lang w:bidi="ar-SA"/>
              </w:rPr>
              <w:t>г</w:t>
            </w:r>
            <w:proofErr w:type="gramEnd"/>
            <w:r w:rsidRPr="002678CB">
              <w:rPr>
                <w:rFonts w:ascii="Times New Roman" w:eastAsia="Times New Roman" w:hAnsi="Times New Roman" w:cs="Times New Roman"/>
                <w:sz w:val="16"/>
                <w:lang w:bidi="ar-SA"/>
              </w:rPr>
              <w:t>.</w:t>
            </w:r>
          </w:p>
        </w:tc>
      </w:tr>
      <w:tr w:rsidR="00EF06F2" w:rsidTr="00EF06F2">
        <w:trPr>
          <w:trHeight w:val="261"/>
        </w:trPr>
        <w:tc>
          <w:tcPr>
            <w:tcW w:w="487" w:type="dxa"/>
            <w:vMerge w:val="restart"/>
          </w:tcPr>
          <w:p w:rsidR="00EF06F2" w:rsidRPr="002678CB" w:rsidRDefault="00EF06F2" w:rsidP="00EF06F2">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w:t>
            </w:r>
          </w:p>
          <w:p w:rsidR="00EF06F2" w:rsidRDefault="00EF06F2" w:rsidP="00EF06F2">
            <w:pPr>
              <w:widowControl/>
              <w:jc w:val="center"/>
              <w:rPr>
                <w:rFonts w:ascii="Calibri" w:eastAsia="Times New Roman" w:hAnsi="Calibri" w:cs="Calibri"/>
                <w:lang w:bidi="ar-SA"/>
              </w:rPr>
            </w:pPr>
            <w:proofErr w:type="gramStart"/>
            <w:r w:rsidRPr="002678CB">
              <w:rPr>
                <w:rFonts w:ascii="Times New Roman" w:eastAsia="Times New Roman" w:hAnsi="Times New Roman" w:cs="Times New Roman"/>
                <w:sz w:val="16"/>
                <w:lang w:bidi="ar-SA"/>
              </w:rPr>
              <w:t>п</w:t>
            </w:r>
            <w:proofErr w:type="gramEnd"/>
            <w:r w:rsidRPr="002678CB">
              <w:rPr>
                <w:rFonts w:ascii="Times New Roman" w:eastAsia="Times New Roman" w:hAnsi="Times New Roman" w:cs="Times New Roman"/>
                <w:sz w:val="16"/>
                <w:lang w:bidi="ar-SA"/>
              </w:rPr>
              <w:t>/п</w:t>
            </w:r>
          </w:p>
        </w:tc>
        <w:tc>
          <w:tcPr>
            <w:tcW w:w="1785" w:type="dxa"/>
            <w:gridSpan w:val="3"/>
          </w:tcPr>
          <w:p w:rsidR="00EF06F2" w:rsidRDefault="00EF06F2" w:rsidP="00B82A5B">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Продукты</w:t>
            </w:r>
          </w:p>
        </w:tc>
        <w:tc>
          <w:tcPr>
            <w:tcW w:w="674" w:type="dxa"/>
          </w:tcPr>
          <w:p w:rsidR="00EF06F2" w:rsidRPr="002678CB" w:rsidRDefault="00EF06F2" w:rsidP="00B82A5B">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норма,</w:t>
            </w:r>
          </w:p>
          <w:p w:rsidR="00EF06F2" w:rsidRDefault="00EF06F2" w:rsidP="00B82A5B">
            <w:pPr>
              <w:widowControl/>
              <w:jc w:val="center"/>
              <w:rPr>
                <w:rFonts w:ascii="Calibri" w:eastAsia="Times New Roman" w:hAnsi="Calibri" w:cs="Calibri"/>
                <w:lang w:bidi="ar-SA"/>
              </w:rPr>
            </w:pPr>
          </w:p>
        </w:tc>
        <w:tc>
          <w:tcPr>
            <w:tcW w:w="570" w:type="dxa"/>
            <w:vMerge w:val="restart"/>
          </w:tcPr>
          <w:p w:rsidR="00EF06F2" w:rsidRPr="002678CB" w:rsidRDefault="00EF06F2" w:rsidP="00B82A5B">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цена,</w:t>
            </w:r>
          </w:p>
          <w:p w:rsidR="00EF06F2" w:rsidRPr="002678CB" w:rsidRDefault="00EF06F2" w:rsidP="00B82A5B">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руб.</w:t>
            </w:r>
          </w:p>
          <w:p w:rsidR="00EF06F2" w:rsidRDefault="00EF06F2" w:rsidP="00B82A5B">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коп.</w:t>
            </w:r>
          </w:p>
        </w:tc>
        <w:tc>
          <w:tcPr>
            <w:tcW w:w="681" w:type="dxa"/>
            <w:vMerge w:val="restart"/>
          </w:tcPr>
          <w:p w:rsidR="00EF06F2" w:rsidRPr="002678CB" w:rsidRDefault="00EF06F2" w:rsidP="00EF06F2">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сумма,</w:t>
            </w:r>
          </w:p>
          <w:p w:rsidR="00EF06F2" w:rsidRPr="002678CB" w:rsidRDefault="00EF06F2" w:rsidP="00EF06F2">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руб.</w:t>
            </w:r>
          </w:p>
          <w:p w:rsidR="00EF06F2" w:rsidRDefault="00EF06F2" w:rsidP="00EF06F2">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коп.</w:t>
            </w:r>
          </w:p>
        </w:tc>
        <w:tc>
          <w:tcPr>
            <w:tcW w:w="674" w:type="dxa"/>
            <w:vMerge w:val="restart"/>
          </w:tcPr>
          <w:p w:rsidR="00EF06F2" w:rsidRPr="002678CB" w:rsidRDefault="00EF06F2" w:rsidP="00B82A5B">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норма,</w:t>
            </w:r>
          </w:p>
          <w:p w:rsidR="00EF06F2" w:rsidRDefault="00EF06F2" w:rsidP="00B82A5B">
            <w:pPr>
              <w:widowControl/>
              <w:jc w:val="center"/>
              <w:rPr>
                <w:rFonts w:ascii="Calibri" w:eastAsia="Times New Roman" w:hAnsi="Calibri" w:cs="Calibri"/>
                <w:lang w:bidi="ar-SA"/>
              </w:rPr>
            </w:pPr>
          </w:p>
        </w:tc>
        <w:tc>
          <w:tcPr>
            <w:tcW w:w="570" w:type="dxa"/>
            <w:vMerge w:val="restart"/>
          </w:tcPr>
          <w:p w:rsidR="00EF06F2" w:rsidRPr="002678CB" w:rsidRDefault="00EF06F2" w:rsidP="00B82A5B">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цена,</w:t>
            </w:r>
          </w:p>
          <w:p w:rsidR="00EF06F2" w:rsidRPr="002678CB" w:rsidRDefault="00EF06F2" w:rsidP="00B82A5B">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руб.</w:t>
            </w:r>
          </w:p>
          <w:p w:rsidR="00EF06F2" w:rsidRDefault="00EF06F2" w:rsidP="00B82A5B">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коп.</w:t>
            </w:r>
          </w:p>
        </w:tc>
        <w:tc>
          <w:tcPr>
            <w:tcW w:w="681" w:type="dxa"/>
            <w:vMerge w:val="restart"/>
          </w:tcPr>
          <w:p w:rsidR="00EF06F2" w:rsidRPr="002678CB" w:rsidRDefault="00EF06F2" w:rsidP="00EF06F2">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сумма,</w:t>
            </w:r>
          </w:p>
          <w:p w:rsidR="00EF06F2" w:rsidRPr="002678CB" w:rsidRDefault="00EF06F2" w:rsidP="00EF06F2">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руб.</w:t>
            </w:r>
          </w:p>
          <w:p w:rsidR="00EF06F2" w:rsidRDefault="00EF06F2" w:rsidP="00EF06F2">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коп.</w:t>
            </w:r>
          </w:p>
        </w:tc>
        <w:tc>
          <w:tcPr>
            <w:tcW w:w="674" w:type="dxa"/>
            <w:vMerge w:val="restart"/>
          </w:tcPr>
          <w:p w:rsidR="00EF06F2" w:rsidRPr="002678CB" w:rsidRDefault="00EF06F2" w:rsidP="00B82A5B">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норма,</w:t>
            </w:r>
          </w:p>
          <w:p w:rsidR="00EF06F2" w:rsidRDefault="00EF06F2" w:rsidP="00B82A5B">
            <w:pPr>
              <w:widowControl/>
              <w:jc w:val="center"/>
              <w:rPr>
                <w:rFonts w:ascii="Calibri" w:eastAsia="Times New Roman" w:hAnsi="Calibri" w:cs="Calibri"/>
                <w:lang w:bidi="ar-SA"/>
              </w:rPr>
            </w:pPr>
          </w:p>
        </w:tc>
        <w:tc>
          <w:tcPr>
            <w:tcW w:w="570" w:type="dxa"/>
            <w:vMerge w:val="restart"/>
          </w:tcPr>
          <w:p w:rsidR="00EF06F2" w:rsidRPr="002678CB" w:rsidRDefault="00EF06F2" w:rsidP="00B82A5B">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цена,</w:t>
            </w:r>
          </w:p>
          <w:p w:rsidR="00EF06F2" w:rsidRPr="002678CB" w:rsidRDefault="00EF06F2" w:rsidP="00B82A5B">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руб.</w:t>
            </w:r>
          </w:p>
          <w:p w:rsidR="00EF06F2" w:rsidRDefault="00EF06F2" w:rsidP="00B82A5B">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коп.</w:t>
            </w:r>
          </w:p>
        </w:tc>
        <w:tc>
          <w:tcPr>
            <w:tcW w:w="681" w:type="dxa"/>
            <w:vMerge w:val="restart"/>
          </w:tcPr>
          <w:p w:rsidR="00EF06F2" w:rsidRPr="002678CB" w:rsidRDefault="00EF06F2" w:rsidP="00EF06F2">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сумма,</w:t>
            </w:r>
          </w:p>
          <w:p w:rsidR="00EF06F2" w:rsidRPr="002678CB" w:rsidRDefault="00EF06F2" w:rsidP="00EF06F2">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руб.</w:t>
            </w:r>
          </w:p>
          <w:p w:rsidR="00EF06F2" w:rsidRDefault="00EF06F2" w:rsidP="00EF06F2">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коп.</w:t>
            </w:r>
          </w:p>
        </w:tc>
        <w:tc>
          <w:tcPr>
            <w:tcW w:w="674" w:type="dxa"/>
            <w:vMerge w:val="restart"/>
          </w:tcPr>
          <w:p w:rsidR="00EF06F2" w:rsidRPr="002678CB" w:rsidRDefault="00EF06F2" w:rsidP="00B82A5B">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норма,</w:t>
            </w:r>
          </w:p>
          <w:p w:rsidR="00EF06F2" w:rsidRDefault="00EF06F2" w:rsidP="00B82A5B">
            <w:pPr>
              <w:widowControl/>
              <w:jc w:val="center"/>
              <w:rPr>
                <w:rFonts w:ascii="Calibri" w:eastAsia="Times New Roman" w:hAnsi="Calibri" w:cs="Calibri"/>
                <w:lang w:bidi="ar-SA"/>
              </w:rPr>
            </w:pPr>
          </w:p>
        </w:tc>
        <w:tc>
          <w:tcPr>
            <w:tcW w:w="570" w:type="dxa"/>
            <w:vMerge w:val="restart"/>
          </w:tcPr>
          <w:p w:rsidR="00EF06F2" w:rsidRPr="002678CB" w:rsidRDefault="00EF06F2" w:rsidP="00B82A5B">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цена,</w:t>
            </w:r>
          </w:p>
          <w:p w:rsidR="00EF06F2" w:rsidRPr="002678CB" w:rsidRDefault="00EF06F2" w:rsidP="00B82A5B">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руб.</w:t>
            </w:r>
          </w:p>
          <w:p w:rsidR="00EF06F2" w:rsidRDefault="00EF06F2" w:rsidP="00B82A5B">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коп.</w:t>
            </w:r>
          </w:p>
        </w:tc>
        <w:tc>
          <w:tcPr>
            <w:tcW w:w="681" w:type="dxa"/>
            <w:vMerge w:val="restart"/>
          </w:tcPr>
          <w:p w:rsidR="00EF06F2" w:rsidRPr="002678CB" w:rsidRDefault="00EF06F2" w:rsidP="00EF06F2">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сумма,</w:t>
            </w:r>
          </w:p>
          <w:p w:rsidR="00EF06F2" w:rsidRPr="002678CB" w:rsidRDefault="00EF06F2" w:rsidP="00EF06F2">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руб.</w:t>
            </w:r>
          </w:p>
          <w:p w:rsidR="00EF06F2" w:rsidRDefault="00EF06F2" w:rsidP="00EF06F2">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коп.</w:t>
            </w:r>
          </w:p>
        </w:tc>
      </w:tr>
      <w:tr w:rsidR="00EF06F2" w:rsidTr="00EF06F2">
        <w:trPr>
          <w:trHeight w:val="281"/>
        </w:trPr>
        <w:tc>
          <w:tcPr>
            <w:tcW w:w="487" w:type="dxa"/>
            <w:vMerge/>
          </w:tcPr>
          <w:p w:rsidR="00EF06F2" w:rsidRDefault="00EF06F2" w:rsidP="00B82A5B">
            <w:pPr>
              <w:widowControl/>
              <w:jc w:val="center"/>
              <w:rPr>
                <w:rFonts w:ascii="Calibri" w:eastAsia="Times New Roman" w:hAnsi="Calibri" w:cs="Calibri"/>
                <w:lang w:bidi="ar-SA"/>
              </w:rPr>
            </w:pPr>
          </w:p>
        </w:tc>
        <w:tc>
          <w:tcPr>
            <w:tcW w:w="1329" w:type="dxa"/>
            <w:gridSpan w:val="2"/>
          </w:tcPr>
          <w:p w:rsidR="00EF06F2" w:rsidRDefault="00EF06F2" w:rsidP="00B82A5B">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наименование</w:t>
            </w:r>
          </w:p>
        </w:tc>
        <w:tc>
          <w:tcPr>
            <w:tcW w:w="456" w:type="dxa"/>
          </w:tcPr>
          <w:p w:rsidR="00EF06F2" w:rsidRDefault="00EF06F2" w:rsidP="00B82A5B">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код</w:t>
            </w:r>
          </w:p>
        </w:tc>
        <w:tc>
          <w:tcPr>
            <w:tcW w:w="674" w:type="dxa"/>
          </w:tcPr>
          <w:p w:rsidR="00EF06F2" w:rsidRPr="002678CB" w:rsidRDefault="00EF06F2" w:rsidP="00B82A5B">
            <w:pPr>
              <w:jc w:val="center"/>
              <w:rPr>
                <w:rFonts w:ascii="Times New Roman" w:eastAsia="Times New Roman" w:hAnsi="Times New Roman" w:cs="Times New Roman"/>
                <w:sz w:val="16"/>
                <w:lang w:bidi="ar-SA"/>
              </w:rPr>
            </w:pPr>
          </w:p>
        </w:tc>
        <w:tc>
          <w:tcPr>
            <w:tcW w:w="570" w:type="dxa"/>
            <w:vMerge/>
          </w:tcPr>
          <w:p w:rsidR="00EF06F2" w:rsidRPr="002678CB" w:rsidRDefault="00EF06F2" w:rsidP="00B82A5B">
            <w:pPr>
              <w:widowControl/>
              <w:jc w:val="center"/>
              <w:rPr>
                <w:rFonts w:ascii="Times New Roman" w:eastAsia="Times New Roman" w:hAnsi="Times New Roman" w:cs="Times New Roman"/>
                <w:sz w:val="16"/>
                <w:lang w:bidi="ar-SA"/>
              </w:rPr>
            </w:pPr>
          </w:p>
        </w:tc>
        <w:tc>
          <w:tcPr>
            <w:tcW w:w="681" w:type="dxa"/>
            <w:vMerge/>
          </w:tcPr>
          <w:p w:rsidR="00EF06F2" w:rsidRPr="002678CB" w:rsidRDefault="00EF06F2" w:rsidP="00EF06F2">
            <w:pPr>
              <w:widowControl/>
              <w:jc w:val="center"/>
              <w:rPr>
                <w:rFonts w:ascii="Times New Roman" w:eastAsia="Times New Roman" w:hAnsi="Times New Roman" w:cs="Times New Roman"/>
                <w:sz w:val="16"/>
                <w:lang w:bidi="ar-SA"/>
              </w:rPr>
            </w:pPr>
          </w:p>
        </w:tc>
        <w:tc>
          <w:tcPr>
            <w:tcW w:w="674" w:type="dxa"/>
            <w:vMerge/>
          </w:tcPr>
          <w:p w:rsidR="00EF06F2" w:rsidRPr="002678CB" w:rsidRDefault="00EF06F2" w:rsidP="00B82A5B">
            <w:pPr>
              <w:widowControl/>
              <w:jc w:val="center"/>
              <w:rPr>
                <w:rFonts w:ascii="Times New Roman" w:eastAsia="Times New Roman" w:hAnsi="Times New Roman" w:cs="Times New Roman"/>
                <w:sz w:val="16"/>
                <w:lang w:bidi="ar-SA"/>
              </w:rPr>
            </w:pPr>
          </w:p>
        </w:tc>
        <w:tc>
          <w:tcPr>
            <w:tcW w:w="570" w:type="dxa"/>
            <w:vMerge/>
          </w:tcPr>
          <w:p w:rsidR="00EF06F2" w:rsidRPr="002678CB" w:rsidRDefault="00EF06F2" w:rsidP="00B82A5B">
            <w:pPr>
              <w:widowControl/>
              <w:jc w:val="center"/>
              <w:rPr>
                <w:rFonts w:ascii="Times New Roman" w:eastAsia="Times New Roman" w:hAnsi="Times New Roman" w:cs="Times New Roman"/>
                <w:sz w:val="16"/>
                <w:lang w:bidi="ar-SA"/>
              </w:rPr>
            </w:pPr>
          </w:p>
        </w:tc>
        <w:tc>
          <w:tcPr>
            <w:tcW w:w="681" w:type="dxa"/>
            <w:vMerge/>
          </w:tcPr>
          <w:p w:rsidR="00EF06F2" w:rsidRPr="002678CB" w:rsidRDefault="00EF06F2" w:rsidP="00EF06F2">
            <w:pPr>
              <w:widowControl/>
              <w:jc w:val="center"/>
              <w:rPr>
                <w:rFonts w:ascii="Times New Roman" w:eastAsia="Times New Roman" w:hAnsi="Times New Roman" w:cs="Times New Roman"/>
                <w:sz w:val="16"/>
                <w:lang w:bidi="ar-SA"/>
              </w:rPr>
            </w:pPr>
          </w:p>
        </w:tc>
        <w:tc>
          <w:tcPr>
            <w:tcW w:w="674" w:type="dxa"/>
            <w:vMerge/>
          </w:tcPr>
          <w:p w:rsidR="00EF06F2" w:rsidRPr="002678CB" w:rsidRDefault="00EF06F2" w:rsidP="00B82A5B">
            <w:pPr>
              <w:widowControl/>
              <w:jc w:val="center"/>
              <w:rPr>
                <w:rFonts w:ascii="Times New Roman" w:eastAsia="Times New Roman" w:hAnsi="Times New Roman" w:cs="Times New Roman"/>
                <w:sz w:val="16"/>
                <w:lang w:bidi="ar-SA"/>
              </w:rPr>
            </w:pPr>
          </w:p>
        </w:tc>
        <w:tc>
          <w:tcPr>
            <w:tcW w:w="570" w:type="dxa"/>
            <w:vMerge/>
          </w:tcPr>
          <w:p w:rsidR="00EF06F2" w:rsidRPr="002678CB" w:rsidRDefault="00EF06F2" w:rsidP="00B82A5B">
            <w:pPr>
              <w:widowControl/>
              <w:jc w:val="center"/>
              <w:rPr>
                <w:rFonts w:ascii="Times New Roman" w:eastAsia="Times New Roman" w:hAnsi="Times New Roman" w:cs="Times New Roman"/>
                <w:sz w:val="16"/>
                <w:lang w:bidi="ar-SA"/>
              </w:rPr>
            </w:pPr>
          </w:p>
        </w:tc>
        <w:tc>
          <w:tcPr>
            <w:tcW w:w="681" w:type="dxa"/>
            <w:vMerge/>
          </w:tcPr>
          <w:p w:rsidR="00EF06F2" w:rsidRPr="002678CB" w:rsidRDefault="00EF06F2" w:rsidP="00EF06F2">
            <w:pPr>
              <w:widowControl/>
              <w:jc w:val="center"/>
              <w:rPr>
                <w:rFonts w:ascii="Times New Roman" w:eastAsia="Times New Roman" w:hAnsi="Times New Roman" w:cs="Times New Roman"/>
                <w:sz w:val="16"/>
                <w:lang w:bidi="ar-SA"/>
              </w:rPr>
            </w:pPr>
          </w:p>
        </w:tc>
        <w:tc>
          <w:tcPr>
            <w:tcW w:w="674" w:type="dxa"/>
            <w:vMerge/>
          </w:tcPr>
          <w:p w:rsidR="00EF06F2" w:rsidRPr="002678CB" w:rsidRDefault="00EF06F2" w:rsidP="00B82A5B">
            <w:pPr>
              <w:widowControl/>
              <w:jc w:val="center"/>
              <w:rPr>
                <w:rFonts w:ascii="Times New Roman" w:eastAsia="Times New Roman" w:hAnsi="Times New Roman" w:cs="Times New Roman"/>
                <w:sz w:val="16"/>
                <w:lang w:bidi="ar-SA"/>
              </w:rPr>
            </w:pPr>
          </w:p>
        </w:tc>
        <w:tc>
          <w:tcPr>
            <w:tcW w:w="570" w:type="dxa"/>
            <w:vMerge/>
          </w:tcPr>
          <w:p w:rsidR="00EF06F2" w:rsidRPr="002678CB" w:rsidRDefault="00EF06F2" w:rsidP="00B82A5B">
            <w:pPr>
              <w:widowControl/>
              <w:jc w:val="center"/>
              <w:rPr>
                <w:rFonts w:ascii="Times New Roman" w:eastAsia="Times New Roman" w:hAnsi="Times New Roman" w:cs="Times New Roman"/>
                <w:sz w:val="16"/>
                <w:lang w:bidi="ar-SA"/>
              </w:rPr>
            </w:pPr>
          </w:p>
        </w:tc>
        <w:tc>
          <w:tcPr>
            <w:tcW w:w="681" w:type="dxa"/>
            <w:vMerge/>
          </w:tcPr>
          <w:p w:rsidR="00EF06F2" w:rsidRPr="002678CB" w:rsidRDefault="00EF06F2" w:rsidP="00EF06F2">
            <w:pPr>
              <w:widowControl/>
              <w:jc w:val="center"/>
              <w:rPr>
                <w:rFonts w:ascii="Times New Roman" w:eastAsia="Times New Roman" w:hAnsi="Times New Roman" w:cs="Times New Roman"/>
                <w:sz w:val="16"/>
                <w:lang w:bidi="ar-SA"/>
              </w:rPr>
            </w:pPr>
          </w:p>
        </w:tc>
      </w:tr>
      <w:tr w:rsidR="00EF06F2" w:rsidTr="00EF06F2">
        <w:tc>
          <w:tcPr>
            <w:tcW w:w="487" w:type="dxa"/>
          </w:tcPr>
          <w:p w:rsidR="00EF06F2" w:rsidRDefault="00EF06F2" w:rsidP="00B82A5B">
            <w:pPr>
              <w:widowControl/>
              <w:jc w:val="center"/>
              <w:rPr>
                <w:rFonts w:ascii="Calibri" w:eastAsia="Times New Roman" w:hAnsi="Calibri" w:cs="Calibri"/>
                <w:lang w:bidi="ar-SA"/>
              </w:rPr>
            </w:pPr>
            <w:r>
              <w:rPr>
                <w:rFonts w:ascii="Calibri" w:eastAsia="Times New Roman" w:hAnsi="Calibri" w:cs="Calibri"/>
                <w:lang w:bidi="ar-SA"/>
              </w:rPr>
              <w:t>1</w:t>
            </w:r>
          </w:p>
        </w:tc>
        <w:tc>
          <w:tcPr>
            <w:tcW w:w="1329" w:type="dxa"/>
            <w:gridSpan w:val="2"/>
          </w:tcPr>
          <w:p w:rsidR="00EF06F2" w:rsidRDefault="00EF06F2" w:rsidP="00B82A5B">
            <w:pPr>
              <w:widowControl/>
              <w:jc w:val="center"/>
              <w:rPr>
                <w:rFonts w:ascii="Calibri" w:eastAsia="Times New Roman" w:hAnsi="Calibri" w:cs="Calibri"/>
                <w:lang w:bidi="ar-SA"/>
              </w:rPr>
            </w:pPr>
            <w:r>
              <w:rPr>
                <w:rFonts w:ascii="Calibri" w:eastAsia="Times New Roman" w:hAnsi="Calibri" w:cs="Calibri"/>
                <w:lang w:bidi="ar-SA"/>
              </w:rPr>
              <w:t>2</w:t>
            </w:r>
          </w:p>
        </w:tc>
        <w:tc>
          <w:tcPr>
            <w:tcW w:w="456" w:type="dxa"/>
          </w:tcPr>
          <w:p w:rsidR="00EF06F2" w:rsidRDefault="00EF06F2" w:rsidP="00B82A5B">
            <w:pPr>
              <w:widowControl/>
              <w:jc w:val="center"/>
              <w:rPr>
                <w:rFonts w:ascii="Calibri" w:eastAsia="Times New Roman" w:hAnsi="Calibri" w:cs="Calibri"/>
                <w:lang w:bidi="ar-SA"/>
              </w:rPr>
            </w:pPr>
            <w:r>
              <w:rPr>
                <w:rFonts w:ascii="Calibri" w:eastAsia="Times New Roman" w:hAnsi="Calibri" w:cs="Calibri"/>
                <w:lang w:bidi="ar-SA"/>
              </w:rPr>
              <w:t>3</w:t>
            </w:r>
          </w:p>
        </w:tc>
        <w:tc>
          <w:tcPr>
            <w:tcW w:w="674" w:type="dxa"/>
          </w:tcPr>
          <w:p w:rsidR="00EF06F2" w:rsidRDefault="00EF06F2" w:rsidP="00B82A5B">
            <w:pPr>
              <w:widowControl/>
              <w:jc w:val="center"/>
              <w:rPr>
                <w:rFonts w:ascii="Calibri" w:eastAsia="Times New Roman" w:hAnsi="Calibri" w:cs="Calibri"/>
                <w:lang w:bidi="ar-SA"/>
              </w:rPr>
            </w:pPr>
            <w:r>
              <w:rPr>
                <w:rFonts w:ascii="Calibri" w:eastAsia="Times New Roman" w:hAnsi="Calibri" w:cs="Calibri"/>
                <w:lang w:bidi="ar-SA"/>
              </w:rPr>
              <w:t>4</w:t>
            </w:r>
          </w:p>
        </w:tc>
        <w:tc>
          <w:tcPr>
            <w:tcW w:w="570" w:type="dxa"/>
          </w:tcPr>
          <w:p w:rsidR="00EF06F2" w:rsidRDefault="00EF06F2" w:rsidP="00B82A5B">
            <w:pPr>
              <w:widowControl/>
              <w:jc w:val="center"/>
              <w:rPr>
                <w:rFonts w:ascii="Calibri" w:eastAsia="Times New Roman" w:hAnsi="Calibri" w:cs="Calibri"/>
                <w:lang w:bidi="ar-SA"/>
              </w:rPr>
            </w:pPr>
            <w:r>
              <w:rPr>
                <w:rFonts w:ascii="Calibri" w:eastAsia="Times New Roman" w:hAnsi="Calibri" w:cs="Calibri"/>
                <w:lang w:bidi="ar-SA"/>
              </w:rPr>
              <w:t>5</w:t>
            </w:r>
          </w:p>
        </w:tc>
        <w:tc>
          <w:tcPr>
            <w:tcW w:w="681" w:type="dxa"/>
          </w:tcPr>
          <w:p w:rsidR="00EF06F2" w:rsidRDefault="00EF06F2" w:rsidP="00B82A5B">
            <w:pPr>
              <w:widowControl/>
              <w:jc w:val="center"/>
              <w:rPr>
                <w:rFonts w:ascii="Calibri" w:eastAsia="Times New Roman" w:hAnsi="Calibri" w:cs="Calibri"/>
                <w:lang w:bidi="ar-SA"/>
              </w:rPr>
            </w:pPr>
            <w:r>
              <w:rPr>
                <w:rFonts w:ascii="Calibri" w:eastAsia="Times New Roman" w:hAnsi="Calibri" w:cs="Calibri"/>
                <w:lang w:bidi="ar-SA"/>
              </w:rPr>
              <w:t>6</w:t>
            </w:r>
          </w:p>
        </w:tc>
        <w:tc>
          <w:tcPr>
            <w:tcW w:w="674" w:type="dxa"/>
          </w:tcPr>
          <w:p w:rsidR="00EF06F2" w:rsidRDefault="00EF06F2" w:rsidP="00B82A5B">
            <w:pPr>
              <w:widowControl/>
              <w:jc w:val="center"/>
              <w:rPr>
                <w:rFonts w:ascii="Calibri" w:eastAsia="Times New Roman" w:hAnsi="Calibri" w:cs="Calibri"/>
                <w:lang w:bidi="ar-SA"/>
              </w:rPr>
            </w:pPr>
            <w:r>
              <w:rPr>
                <w:rFonts w:ascii="Calibri" w:eastAsia="Times New Roman" w:hAnsi="Calibri" w:cs="Calibri"/>
                <w:lang w:bidi="ar-SA"/>
              </w:rPr>
              <w:t>7</w:t>
            </w:r>
          </w:p>
        </w:tc>
        <w:tc>
          <w:tcPr>
            <w:tcW w:w="570" w:type="dxa"/>
          </w:tcPr>
          <w:p w:rsidR="00EF06F2" w:rsidRDefault="00EF06F2" w:rsidP="00B82A5B">
            <w:pPr>
              <w:widowControl/>
              <w:jc w:val="center"/>
              <w:rPr>
                <w:rFonts w:ascii="Calibri" w:eastAsia="Times New Roman" w:hAnsi="Calibri" w:cs="Calibri"/>
                <w:lang w:bidi="ar-SA"/>
              </w:rPr>
            </w:pPr>
            <w:r>
              <w:rPr>
                <w:rFonts w:ascii="Calibri" w:eastAsia="Times New Roman" w:hAnsi="Calibri" w:cs="Calibri"/>
                <w:lang w:bidi="ar-SA"/>
              </w:rPr>
              <w:t>8</w:t>
            </w:r>
          </w:p>
        </w:tc>
        <w:tc>
          <w:tcPr>
            <w:tcW w:w="681" w:type="dxa"/>
          </w:tcPr>
          <w:p w:rsidR="00EF06F2" w:rsidRDefault="00EF06F2" w:rsidP="00B82A5B">
            <w:pPr>
              <w:widowControl/>
              <w:jc w:val="center"/>
              <w:rPr>
                <w:rFonts w:ascii="Calibri" w:eastAsia="Times New Roman" w:hAnsi="Calibri" w:cs="Calibri"/>
                <w:lang w:bidi="ar-SA"/>
              </w:rPr>
            </w:pPr>
            <w:r>
              <w:rPr>
                <w:rFonts w:ascii="Calibri" w:eastAsia="Times New Roman" w:hAnsi="Calibri" w:cs="Calibri"/>
                <w:lang w:bidi="ar-SA"/>
              </w:rPr>
              <w:t>9</w:t>
            </w:r>
          </w:p>
        </w:tc>
        <w:tc>
          <w:tcPr>
            <w:tcW w:w="674" w:type="dxa"/>
          </w:tcPr>
          <w:p w:rsidR="00EF06F2" w:rsidRDefault="00EF06F2" w:rsidP="00B82A5B">
            <w:pPr>
              <w:widowControl/>
              <w:jc w:val="center"/>
              <w:rPr>
                <w:rFonts w:ascii="Calibri" w:eastAsia="Times New Roman" w:hAnsi="Calibri" w:cs="Calibri"/>
                <w:lang w:bidi="ar-SA"/>
              </w:rPr>
            </w:pPr>
            <w:r>
              <w:rPr>
                <w:rFonts w:ascii="Calibri" w:eastAsia="Times New Roman" w:hAnsi="Calibri" w:cs="Calibri"/>
                <w:lang w:bidi="ar-SA"/>
              </w:rPr>
              <w:t>10</w:t>
            </w:r>
          </w:p>
        </w:tc>
        <w:tc>
          <w:tcPr>
            <w:tcW w:w="570" w:type="dxa"/>
          </w:tcPr>
          <w:p w:rsidR="00EF06F2" w:rsidRDefault="00EF06F2" w:rsidP="00B82A5B">
            <w:pPr>
              <w:widowControl/>
              <w:jc w:val="center"/>
              <w:rPr>
                <w:rFonts w:ascii="Calibri" w:eastAsia="Times New Roman" w:hAnsi="Calibri" w:cs="Calibri"/>
                <w:lang w:bidi="ar-SA"/>
              </w:rPr>
            </w:pPr>
            <w:r>
              <w:rPr>
                <w:rFonts w:ascii="Calibri" w:eastAsia="Times New Roman" w:hAnsi="Calibri" w:cs="Calibri"/>
                <w:lang w:bidi="ar-SA"/>
              </w:rPr>
              <w:t>11</w:t>
            </w:r>
          </w:p>
        </w:tc>
        <w:tc>
          <w:tcPr>
            <w:tcW w:w="681" w:type="dxa"/>
          </w:tcPr>
          <w:p w:rsidR="00EF06F2" w:rsidRDefault="00EF06F2" w:rsidP="00B82A5B">
            <w:pPr>
              <w:widowControl/>
              <w:jc w:val="center"/>
              <w:rPr>
                <w:rFonts w:ascii="Calibri" w:eastAsia="Times New Roman" w:hAnsi="Calibri" w:cs="Calibri"/>
                <w:lang w:bidi="ar-SA"/>
              </w:rPr>
            </w:pPr>
            <w:r>
              <w:rPr>
                <w:rFonts w:ascii="Calibri" w:eastAsia="Times New Roman" w:hAnsi="Calibri" w:cs="Calibri"/>
                <w:lang w:bidi="ar-SA"/>
              </w:rPr>
              <w:t>12</w:t>
            </w:r>
          </w:p>
        </w:tc>
        <w:tc>
          <w:tcPr>
            <w:tcW w:w="674" w:type="dxa"/>
          </w:tcPr>
          <w:p w:rsidR="00EF06F2" w:rsidRDefault="00EF06F2" w:rsidP="00B82A5B">
            <w:pPr>
              <w:widowControl/>
              <w:jc w:val="center"/>
              <w:rPr>
                <w:rFonts w:ascii="Calibri" w:eastAsia="Times New Roman" w:hAnsi="Calibri" w:cs="Calibri"/>
                <w:lang w:bidi="ar-SA"/>
              </w:rPr>
            </w:pPr>
            <w:r>
              <w:rPr>
                <w:rFonts w:ascii="Calibri" w:eastAsia="Times New Roman" w:hAnsi="Calibri" w:cs="Calibri"/>
                <w:lang w:bidi="ar-SA"/>
              </w:rPr>
              <w:t>13</w:t>
            </w:r>
          </w:p>
        </w:tc>
        <w:tc>
          <w:tcPr>
            <w:tcW w:w="570" w:type="dxa"/>
          </w:tcPr>
          <w:p w:rsidR="00EF06F2" w:rsidRDefault="00EF06F2" w:rsidP="00B82A5B">
            <w:pPr>
              <w:widowControl/>
              <w:jc w:val="center"/>
              <w:rPr>
                <w:rFonts w:ascii="Calibri" w:eastAsia="Times New Roman" w:hAnsi="Calibri" w:cs="Calibri"/>
                <w:lang w:bidi="ar-SA"/>
              </w:rPr>
            </w:pPr>
            <w:r>
              <w:rPr>
                <w:rFonts w:ascii="Calibri" w:eastAsia="Times New Roman" w:hAnsi="Calibri" w:cs="Calibri"/>
                <w:lang w:bidi="ar-SA"/>
              </w:rPr>
              <w:t>14</w:t>
            </w:r>
          </w:p>
        </w:tc>
        <w:tc>
          <w:tcPr>
            <w:tcW w:w="681" w:type="dxa"/>
          </w:tcPr>
          <w:p w:rsidR="00EF06F2" w:rsidRDefault="00EF06F2" w:rsidP="00B82A5B">
            <w:pPr>
              <w:widowControl/>
              <w:jc w:val="center"/>
              <w:rPr>
                <w:rFonts w:ascii="Calibri" w:eastAsia="Times New Roman" w:hAnsi="Calibri" w:cs="Calibri"/>
                <w:lang w:bidi="ar-SA"/>
              </w:rPr>
            </w:pPr>
            <w:r>
              <w:rPr>
                <w:rFonts w:ascii="Calibri" w:eastAsia="Times New Roman" w:hAnsi="Calibri" w:cs="Calibri"/>
                <w:lang w:bidi="ar-SA"/>
              </w:rPr>
              <w:t>15</w:t>
            </w:r>
          </w:p>
        </w:tc>
      </w:tr>
      <w:tr w:rsidR="00EF06F2" w:rsidTr="00EF06F2">
        <w:tc>
          <w:tcPr>
            <w:tcW w:w="487" w:type="dxa"/>
          </w:tcPr>
          <w:p w:rsidR="00EF06F2" w:rsidRDefault="00EF06F2" w:rsidP="00B82A5B">
            <w:pPr>
              <w:widowControl/>
              <w:jc w:val="center"/>
              <w:rPr>
                <w:rFonts w:ascii="Calibri" w:eastAsia="Times New Roman" w:hAnsi="Calibri" w:cs="Calibri"/>
                <w:lang w:bidi="ar-SA"/>
              </w:rPr>
            </w:pPr>
          </w:p>
        </w:tc>
        <w:tc>
          <w:tcPr>
            <w:tcW w:w="1329" w:type="dxa"/>
            <w:gridSpan w:val="2"/>
          </w:tcPr>
          <w:p w:rsidR="00EF06F2" w:rsidRDefault="00EF06F2" w:rsidP="00B82A5B">
            <w:pPr>
              <w:widowControl/>
              <w:jc w:val="center"/>
              <w:rPr>
                <w:rFonts w:ascii="Calibri" w:eastAsia="Times New Roman" w:hAnsi="Calibri" w:cs="Calibri"/>
                <w:lang w:bidi="ar-SA"/>
              </w:rPr>
            </w:pPr>
          </w:p>
        </w:tc>
        <w:tc>
          <w:tcPr>
            <w:tcW w:w="456"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r>
      <w:tr w:rsidR="00EF06F2" w:rsidTr="00EF06F2">
        <w:tc>
          <w:tcPr>
            <w:tcW w:w="487" w:type="dxa"/>
          </w:tcPr>
          <w:p w:rsidR="00EF06F2" w:rsidRDefault="00EF06F2" w:rsidP="00B82A5B">
            <w:pPr>
              <w:widowControl/>
              <w:jc w:val="center"/>
              <w:rPr>
                <w:rFonts w:ascii="Calibri" w:eastAsia="Times New Roman" w:hAnsi="Calibri" w:cs="Calibri"/>
                <w:lang w:bidi="ar-SA"/>
              </w:rPr>
            </w:pPr>
          </w:p>
        </w:tc>
        <w:tc>
          <w:tcPr>
            <w:tcW w:w="1329" w:type="dxa"/>
            <w:gridSpan w:val="2"/>
          </w:tcPr>
          <w:p w:rsidR="00EF06F2" w:rsidRDefault="00EF06F2" w:rsidP="00B82A5B">
            <w:pPr>
              <w:widowControl/>
              <w:jc w:val="center"/>
              <w:rPr>
                <w:rFonts w:ascii="Calibri" w:eastAsia="Times New Roman" w:hAnsi="Calibri" w:cs="Calibri"/>
                <w:lang w:bidi="ar-SA"/>
              </w:rPr>
            </w:pPr>
          </w:p>
        </w:tc>
        <w:tc>
          <w:tcPr>
            <w:tcW w:w="456"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r>
      <w:tr w:rsidR="00EF06F2" w:rsidTr="00EF06F2">
        <w:tc>
          <w:tcPr>
            <w:tcW w:w="487" w:type="dxa"/>
          </w:tcPr>
          <w:p w:rsidR="00EF06F2" w:rsidRDefault="00EF06F2" w:rsidP="00B82A5B">
            <w:pPr>
              <w:widowControl/>
              <w:jc w:val="center"/>
              <w:rPr>
                <w:rFonts w:ascii="Calibri" w:eastAsia="Times New Roman" w:hAnsi="Calibri" w:cs="Calibri"/>
                <w:lang w:bidi="ar-SA"/>
              </w:rPr>
            </w:pPr>
          </w:p>
        </w:tc>
        <w:tc>
          <w:tcPr>
            <w:tcW w:w="1329" w:type="dxa"/>
            <w:gridSpan w:val="2"/>
          </w:tcPr>
          <w:p w:rsidR="00EF06F2" w:rsidRDefault="00EF06F2" w:rsidP="00B82A5B">
            <w:pPr>
              <w:widowControl/>
              <w:jc w:val="center"/>
              <w:rPr>
                <w:rFonts w:ascii="Calibri" w:eastAsia="Times New Roman" w:hAnsi="Calibri" w:cs="Calibri"/>
                <w:lang w:bidi="ar-SA"/>
              </w:rPr>
            </w:pPr>
          </w:p>
        </w:tc>
        <w:tc>
          <w:tcPr>
            <w:tcW w:w="456"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r>
      <w:tr w:rsidR="00EF06F2" w:rsidTr="00EF06F2">
        <w:tc>
          <w:tcPr>
            <w:tcW w:w="487" w:type="dxa"/>
          </w:tcPr>
          <w:p w:rsidR="00EF06F2" w:rsidRDefault="00EF06F2" w:rsidP="00B82A5B">
            <w:pPr>
              <w:widowControl/>
              <w:jc w:val="center"/>
              <w:rPr>
                <w:rFonts w:ascii="Calibri" w:eastAsia="Times New Roman" w:hAnsi="Calibri" w:cs="Calibri"/>
                <w:lang w:bidi="ar-SA"/>
              </w:rPr>
            </w:pPr>
          </w:p>
        </w:tc>
        <w:tc>
          <w:tcPr>
            <w:tcW w:w="1329" w:type="dxa"/>
            <w:gridSpan w:val="2"/>
          </w:tcPr>
          <w:p w:rsidR="00EF06F2" w:rsidRDefault="00EF06F2" w:rsidP="00B82A5B">
            <w:pPr>
              <w:widowControl/>
              <w:jc w:val="center"/>
              <w:rPr>
                <w:rFonts w:ascii="Calibri" w:eastAsia="Times New Roman" w:hAnsi="Calibri" w:cs="Calibri"/>
                <w:lang w:bidi="ar-SA"/>
              </w:rPr>
            </w:pPr>
          </w:p>
        </w:tc>
        <w:tc>
          <w:tcPr>
            <w:tcW w:w="456"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r>
      <w:tr w:rsidR="00EF06F2" w:rsidTr="00EF06F2">
        <w:tc>
          <w:tcPr>
            <w:tcW w:w="487" w:type="dxa"/>
          </w:tcPr>
          <w:p w:rsidR="00EF06F2" w:rsidRDefault="00EF06F2" w:rsidP="00B82A5B">
            <w:pPr>
              <w:widowControl/>
              <w:jc w:val="center"/>
              <w:rPr>
                <w:rFonts w:ascii="Calibri" w:eastAsia="Times New Roman" w:hAnsi="Calibri" w:cs="Calibri"/>
                <w:lang w:bidi="ar-SA"/>
              </w:rPr>
            </w:pPr>
          </w:p>
        </w:tc>
        <w:tc>
          <w:tcPr>
            <w:tcW w:w="1329" w:type="dxa"/>
            <w:gridSpan w:val="2"/>
          </w:tcPr>
          <w:p w:rsidR="00EF06F2" w:rsidRDefault="00EF06F2" w:rsidP="00B82A5B">
            <w:pPr>
              <w:widowControl/>
              <w:jc w:val="center"/>
              <w:rPr>
                <w:rFonts w:ascii="Calibri" w:eastAsia="Times New Roman" w:hAnsi="Calibri" w:cs="Calibri"/>
                <w:lang w:bidi="ar-SA"/>
              </w:rPr>
            </w:pPr>
          </w:p>
        </w:tc>
        <w:tc>
          <w:tcPr>
            <w:tcW w:w="456"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r>
      <w:tr w:rsidR="00EF06F2" w:rsidTr="00EF06F2">
        <w:tc>
          <w:tcPr>
            <w:tcW w:w="487" w:type="dxa"/>
          </w:tcPr>
          <w:p w:rsidR="00EF06F2" w:rsidRDefault="00EF06F2" w:rsidP="00B82A5B">
            <w:pPr>
              <w:widowControl/>
              <w:jc w:val="center"/>
              <w:rPr>
                <w:rFonts w:ascii="Calibri" w:eastAsia="Times New Roman" w:hAnsi="Calibri" w:cs="Calibri"/>
                <w:lang w:bidi="ar-SA"/>
              </w:rPr>
            </w:pPr>
          </w:p>
        </w:tc>
        <w:tc>
          <w:tcPr>
            <w:tcW w:w="1329" w:type="dxa"/>
            <w:gridSpan w:val="2"/>
          </w:tcPr>
          <w:p w:rsidR="00EF06F2" w:rsidRDefault="00EF06F2" w:rsidP="00B82A5B">
            <w:pPr>
              <w:widowControl/>
              <w:jc w:val="center"/>
              <w:rPr>
                <w:rFonts w:ascii="Calibri" w:eastAsia="Times New Roman" w:hAnsi="Calibri" w:cs="Calibri"/>
                <w:lang w:bidi="ar-SA"/>
              </w:rPr>
            </w:pPr>
          </w:p>
        </w:tc>
        <w:tc>
          <w:tcPr>
            <w:tcW w:w="456"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r>
      <w:tr w:rsidR="00EF06F2" w:rsidTr="00EF06F2">
        <w:tc>
          <w:tcPr>
            <w:tcW w:w="487" w:type="dxa"/>
          </w:tcPr>
          <w:p w:rsidR="00EF06F2" w:rsidRDefault="00EF06F2" w:rsidP="00B82A5B">
            <w:pPr>
              <w:widowControl/>
              <w:jc w:val="center"/>
              <w:rPr>
                <w:rFonts w:ascii="Calibri" w:eastAsia="Times New Roman" w:hAnsi="Calibri" w:cs="Calibri"/>
                <w:lang w:bidi="ar-SA"/>
              </w:rPr>
            </w:pPr>
          </w:p>
        </w:tc>
        <w:tc>
          <w:tcPr>
            <w:tcW w:w="1329" w:type="dxa"/>
            <w:gridSpan w:val="2"/>
          </w:tcPr>
          <w:p w:rsidR="00EF06F2" w:rsidRDefault="00EF06F2" w:rsidP="00B82A5B">
            <w:pPr>
              <w:widowControl/>
              <w:jc w:val="center"/>
              <w:rPr>
                <w:rFonts w:ascii="Calibri" w:eastAsia="Times New Roman" w:hAnsi="Calibri" w:cs="Calibri"/>
                <w:lang w:bidi="ar-SA"/>
              </w:rPr>
            </w:pPr>
          </w:p>
        </w:tc>
        <w:tc>
          <w:tcPr>
            <w:tcW w:w="456"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r>
      <w:tr w:rsidR="00EF06F2" w:rsidTr="00EF06F2">
        <w:tc>
          <w:tcPr>
            <w:tcW w:w="487" w:type="dxa"/>
          </w:tcPr>
          <w:p w:rsidR="00EF06F2" w:rsidRDefault="00EF06F2" w:rsidP="00B82A5B">
            <w:pPr>
              <w:widowControl/>
              <w:jc w:val="center"/>
              <w:rPr>
                <w:rFonts w:ascii="Calibri" w:eastAsia="Times New Roman" w:hAnsi="Calibri" w:cs="Calibri"/>
                <w:lang w:bidi="ar-SA"/>
              </w:rPr>
            </w:pPr>
          </w:p>
        </w:tc>
        <w:tc>
          <w:tcPr>
            <w:tcW w:w="1329" w:type="dxa"/>
            <w:gridSpan w:val="2"/>
          </w:tcPr>
          <w:p w:rsidR="00EF06F2" w:rsidRDefault="00EF06F2" w:rsidP="00B82A5B">
            <w:pPr>
              <w:widowControl/>
              <w:jc w:val="center"/>
              <w:rPr>
                <w:rFonts w:ascii="Calibri" w:eastAsia="Times New Roman" w:hAnsi="Calibri" w:cs="Calibri"/>
                <w:lang w:bidi="ar-SA"/>
              </w:rPr>
            </w:pPr>
          </w:p>
        </w:tc>
        <w:tc>
          <w:tcPr>
            <w:tcW w:w="456"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r>
      <w:tr w:rsidR="00EF06F2" w:rsidTr="00EF06F2">
        <w:tc>
          <w:tcPr>
            <w:tcW w:w="1816" w:type="dxa"/>
            <w:gridSpan w:val="3"/>
          </w:tcPr>
          <w:p w:rsidR="00EF06F2" w:rsidRDefault="00EF06F2" w:rsidP="00B82A5B">
            <w:pPr>
              <w:widowControl/>
              <w:jc w:val="center"/>
              <w:rPr>
                <w:rFonts w:ascii="Calibri" w:eastAsia="Times New Roman" w:hAnsi="Calibri" w:cs="Calibri"/>
                <w:lang w:bidi="ar-SA"/>
              </w:rPr>
            </w:pPr>
            <w:r w:rsidRPr="002678CB">
              <w:rPr>
                <w:rFonts w:ascii="Times New Roman" w:eastAsia="Times New Roman" w:hAnsi="Times New Roman" w:cs="Times New Roman"/>
                <w:sz w:val="16"/>
                <w:lang w:bidi="ar-SA"/>
              </w:rPr>
              <w:t>Общая стоимость сырьевого набора на 100 блюд</w:t>
            </w:r>
          </w:p>
        </w:tc>
        <w:tc>
          <w:tcPr>
            <w:tcW w:w="456"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027E11" w:rsidP="00B82A5B">
            <w:pPr>
              <w:widowControl/>
              <w:jc w:val="center"/>
              <w:rPr>
                <w:rFonts w:ascii="Calibri" w:eastAsia="Times New Roman" w:hAnsi="Calibri" w:cs="Calibri"/>
                <w:lang w:bidi="ar-SA"/>
              </w:rPr>
            </w:pPr>
            <w:r>
              <w:rPr>
                <w:rFonts w:ascii="Calibri" w:eastAsia="Times New Roman" w:hAnsi="Calibri" w:cs="Calibri"/>
                <w:lang w:bidi="ar-SA"/>
              </w:rPr>
              <w:t>х</w:t>
            </w:r>
          </w:p>
        </w:tc>
        <w:tc>
          <w:tcPr>
            <w:tcW w:w="570" w:type="dxa"/>
          </w:tcPr>
          <w:p w:rsidR="00EF06F2" w:rsidRDefault="00027E11" w:rsidP="00B82A5B">
            <w:pPr>
              <w:widowControl/>
              <w:jc w:val="center"/>
              <w:rPr>
                <w:rFonts w:ascii="Calibri" w:eastAsia="Times New Roman" w:hAnsi="Calibri" w:cs="Calibri"/>
                <w:lang w:bidi="ar-SA"/>
              </w:rPr>
            </w:pPr>
            <w:r>
              <w:rPr>
                <w:rFonts w:ascii="Calibri" w:eastAsia="Times New Roman" w:hAnsi="Calibri" w:cs="Calibri"/>
                <w:lang w:bidi="ar-SA"/>
              </w:rPr>
              <w:t>х</w:t>
            </w: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027E11" w:rsidP="00B82A5B">
            <w:pPr>
              <w:widowControl/>
              <w:jc w:val="center"/>
              <w:rPr>
                <w:rFonts w:ascii="Calibri" w:eastAsia="Times New Roman" w:hAnsi="Calibri" w:cs="Calibri"/>
                <w:lang w:bidi="ar-SA"/>
              </w:rPr>
            </w:pPr>
            <w:r>
              <w:rPr>
                <w:rFonts w:ascii="Calibri" w:eastAsia="Times New Roman" w:hAnsi="Calibri" w:cs="Calibri"/>
                <w:lang w:bidi="ar-SA"/>
              </w:rPr>
              <w:t>х</w:t>
            </w:r>
          </w:p>
        </w:tc>
        <w:tc>
          <w:tcPr>
            <w:tcW w:w="570" w:type="dxa"/>
          </w:tcPr>
          <w:p w:rsidR="00EF06F2" w:rsidRDefault="00027E11" w:rsidP="00B82A5B">
            <w:pPr>
              <w:widowControl/>
              <w:jc w:val="center"/>
              <w:rPr>
                <w:rFonts w:ascii="Calibri" w:eastAsia="Times New Roman" w:hAnsi="Calibri" w:cs="Calibri"/>
                <w:lang w:bidi="ar-SA"/>
              </w:rPr>
            </w:pPr>
            <w:r>
              <w:rPr>
                <w:rFonts w:ascii="Calibri" w:eastAsia="Times New Roman" w:hAnsi="Calibri" w:cs="Calibri"/>
                <w:lang w:bidi="ar-SA"/>
              </w:rPr>
              <w:t>х</w:t>
            </w: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027E11" w:rsidP="00B82A5B">
            <w:pPr>
              <w:widowControl/>
              <w:jc w:val="center"/>
              <w:rPr>
                <w:rFonts w:ascii="Calibri" w:eastAsia="Times New Roman" w:hAnsi="Calibri" w:cs="Calibri"/>
                <w:lang w:bidi="ar-SA"/>
              </w:rPr>
            </w:pPr>
            <w:r>
              <w:rPr>
                <w:rFonts w:ascii="Calibri" w:eastAsia="Times New Roman" w:hAnsi="Calibri" w:cs="Calibri"/>
                <w:lang w:bidi="ar-SA"/>
              </w:rPr>
              <w:t>х</w:t>
            </w:r>
          </w:p>
        </w:tc>
        <w:tc>
          <w:tcPr>
            <w:tcW w:w="570" w:type="dxa"/>
          </w:tcPr>
          <w:p w:rsidR="00EF06F2" w:rsidRDefault="00027E11" w:rsidP="00B82A5B">
            <w:pPr>
              <w:widowControl/>
              <w:jc w:val="center"/>
              <w:rPr>
                <w:rFonts w:ascii="Calibri" w:eastAsia="Times New Roman" w:hAnsi="Calibri" w:cs="Calibri"/>
                <w:lang w:bidi="ar-SA"/>
              </w:rPr>
            </w:pPr>
            <w:r>
              <w:rPr>
                <w:rFonts w:ascii="Calibri" w:eastAsia="Times New Roman" w:hAnsi="Calibri" w:cs="Calibri"/>
                <w:lang w:bidi="ar-SA"/>
              </w:rPr>
              <w:t>х</w:t>
            </w: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027E11" w:rsidP="00B82A5B">
            <w:pPr>
              <w:widowControl/>
              <w:jc w:val="center"/>
              <w:rPr>
                <w:rFonts w:ascii="Calibri" w:eastAsia="Times New Roman" w:hAnsi="Calibri" w:cs="Calibri"/>
                <w:lang w:bidi="ar-SA"/>
              </w:rPr>
            </w:pPr>
            <w:r>
              <w:rPr>
                <w:rFonts w:ascii="Calibri" w:eastAsia="Times New Roman" w:hAnsi="Calibri" w:cs="Calibri"/>
                <w:lang w:bidi="ar-SA"/>
              </w:rPr>
              <w:t>х</w:t>
            </w:r>
          </w:p>
        </w:tc>
        <w:tc>
          <w:tcPr>
            <w:tcW w:w="570" w:type="dxa"/>
          </w:tcPr>
          <w:p w:rsidR="00EF06F2" w:rsidRDefault="00027E11" w:rsidP="00B82A5B">
            <w:pPr>
              <w:widowControl/>
              <w:jc w:val="center"/>
              <w:rPr>
                <w:rFonts w:ascii="Calibri" w:eastAsia="Times New Roman" w:hAnsi="Calibri" w:cs="Calibri"/>
                <w:lang w:bidi="ar-SA"/>
              </w:rPr>
            </w:pPr>
            <w:r>
              <w:rPr>
                <w:rFonts w:ascii="Calibri" w:eastAsia="Times New Roman" w:hAnsi="Calibri" w:cs="Calibri"/>
                <w:lang w:bidi="ar-SA"/>
              </w:rPr>
              <w:t>х</w:t>
            </w:r>
          </w:p>
        </w:tc>
        <w:tc>
          <w:tcPr>
            <w:tcW w:w="681" w:type="dxa"/>
          </w:tcPr>
          <w:p w:rsidR="00EF06F2" w:rsidRDefault="00EF06F2" w:rsidP="00B82A5B">
            <w:pPr>
              <w:widowControl/>
              <w:jc w:val="center"/>
              <w:rPr>
                <w:rFonts w:ascii="Calibri" w:eastAsia="Times New Roman" w:hAnsi="Calibri" w:cs="Calibri"/>
                <w:lang w:bidi="ar-SA"/>
              </w:rPr>
            </w:pPr>
          </w:p>
        </w:tc>
      </w:tr>
      <w:tr w:rsidR="00EF06F2" w:rsidTr="00EF06F2">
        <w:tc>
          <w:tcPr>
            <w:tcW w:w="1816" w:type="dxa"/>
            <w:gridSpan w:val="3"/>
          </w:tcPr>
          <w:p w:rsidR="00EF06F2" w:rsidRPr="002678CB" w:rsidRDefault="00EF06F2" w:rsidP="00B82A5B">
            <w:pPr>
              <w:widowControl/>
              <w:jc w:val="center"/>
              <w:rPr>
                <w:rFonts w:ascii="Times New Roman" w:eastAsia="Times New Roman" w:hAnsi="Times New Roman" w:cs="Times New Roman"/>
                <w:sz w:val="16"/>
                <w:lang w:bidi="ar-SA"/>
              </w:rPr>
            </w:pPr>
            <w:r w:rsidRPr="002678CB">
              <w:rPr>
                <w:rFonts w:ascii="Times New Roman" w:eastAsia="Times New Roman" w:hAnsi="Times New Roman" w:cs="Times New Roman"/>
                <w:sz w:val="16"/>
                <w:lang w:bidi="ar-SA"/>
              </w:rPr>
              <w:t>Наценка ____________________ %, руб</w:t>
            </w:r>
            <w:proofErr w:type="gramStart"/>
            <w:r w:rsidRPr="002678CB">
              <w:rPr>
                <w:rFonts w:ascii="Times New Roman" w:eastAsia="Times New Roman" w:hAnsi="Times New Roman" w:cs="Times New Roman"/>
                <w:sz w:val="16"/>
                <w:lang w:bidi="ar-SA"/>
              </w:rPr>
              <w:t>.к</w:t>
            </w:r>
            <w:proofErr w:type="gramEnd"/>
            <w:r w:rsidRPr="002678CB">
              <w:rPr>
                <w:rFonts w:ascii="Times New Roman" w:eastAsia="Times New Roman" w:hAnsi="Times New Roman" w:cs="Times New Roman"/>
                <w:sz w:val="16"/>
                <w:lang w:bidi="ar-SA"/>
              </w:rPr>
              <w:t>оп.</w:t>
            </w:r>
          </w:p>
        </w:tc>
        <w:tc>
          <w:tcPr>
            <w:tcW w:w="456"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r>
      <w:tr w:rsidR="00EF06F2" w:rsidTr="00EF06F2">
        <w:tc>
          <w:tcPr>
            <w:tcW w:w="1816" w:type="dxa"/>
            <w:gridSpan w:val="3"/>
          </w:tcPr>
          <w:p w:rsidR="00EF06F2" w:rsidRPr="002678CB" w:rsidRDefault="00EF06F2" w:rsidP="00B82A5B">
            <w:pPr>
              <w:widowControl/>
              <w:jc w:val="center"/>
              <w:rPr>
                <w:rFonts w:ascii="Times New Roman" w:eastAsia="Times New Roman" w:hAnsi="Times New Roman" w:cs="Times New Roman"/>
                <w:sz w:val="16"/>
                <w:lang w:bidi="ar-SA"/>
              </w:rPr>
            </w:pPr>
            <w:r w:rsidRPr="002678CB">
              <w:rPr>
                <w:rFonts w:ascii="Times New Roman" w:eastAsia="Times New Roman" w:hAnsi="Times New Roman" w:cs="Times New Roman"/>
                <w:sz w:val="16"/>
                <w:lang w:bidi="ar-SA"/>
              </w:rPr>
              <w:t>Цена продажи блюда, руб</w:t>
            </w:r>
            <w:proofErr w:type="gramStart"/>
            <w:r w:rsidRPr="002678CB">
              <w:rPr>
                <w:rFonts w:ascii="Times New Roman" w:eastAsia="Times New Roman" w:hAnsi="Times New Roman" w:cs="Times New Roman"/>
                <w:sz w:val="16"/>
                <w:lang w:bidi="ar-SA"/>
              </w:rPr>
              <w:t>.к</w:t>
            </w:r>
            <w:proofErr w:type="gramEnd"/>
            <w:r w:rsidRPr="002678CB">
              <w:rPr>
                <w:rFonts w:ascii="Times New Roman" w:eastAsia="Times New Roman" w:hAnsi="Times New Roman" w:cs="Times New Roman"/>
                <w:sz w:val="16"/>
                <w:lang w:bidi="ar-SA"/>
              </w:rPr>
              <w:t>оп.</w:t>
            </w:r>
          </w:p>
        </w:tc>
        <w:tc>
          <w:tcPr>
            <w:tcW w:w="456"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r>
      <w:tr w:rsidR="00EF06F2" w:rsidTr="00EF06F2">
        <w:tc>
          <w:tcPr>
            <w:tcW w:w="1816" w:type="dxa"/>
            <w:gridSpan w:val="3"/>
          </w:tcPr>
          <w:p w:rsidR="00EF06F2" w:rsidRPr="002678CB" w:rsidRDefault="00EF06F2" w:rsidP="00B82A5B">
            <w:pPr>
              <w:widowControl/>
              <w:jc w:val="center"/>
              <w:rPr>
                <w:rFonts w:ascii="Times New Roman" w:eastAsia="Times New Roman" w:hAnsi="Times New Roman" w:cs="Times New Roman"/>
                <w:sz w:val="16"/>
                <w:lang w:bidi="ar-SA"/>
              </w:rPr>
            </w:pPr>
            <w:r w:rsidRPr="002678CB">
              <w:rPr>
                <w:rFonts w:ascii="Times New Roman" w:eastAsia="Times New Roman" w:hAnsi="Times New Roman" w:cs="Times New Roman"/>
                <w:sz w:val="16"/>
                <w:lang w:bidi="ar-SA"/>
              </w:rPr>
              <w:t>Выход одного блюда в готовом виде, грамм</w:t>
            </w:r>
          </w:p>
        </w:tc>
        <w:tc>
          <w:tcPr>
            <w:tcW w:w="456"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r>
      <w:tr w:rsidR="00EF06F2" w:rsidTr="00EF06F2">
        <w:tc>
          <w:tcPr>
            <w:tcW w:w="972" w:type="dxa"/>
            <w:gridSpan w:val="2"/>
          </w:tcPr>
          <w:p w:rsidR="00EF06F2" w:rsidRPr="002678CB" w:rsidRDefault="00EF06F2" w:rsidP="00B82A5B">
            <w:pPr>
              <w:widowControl/>
              <w:jc w:val="center"/>
              <w:rPr>
                <w:rFonts w:ascii="Times New Roman" w:eastAsia="Times New Roman" w:hAnsi="Times New Roman" w:cs="Times New Roman"/>
                <w:sz w:val="16"/>
                <w:lang w:bidi="ar-SA"/>
              </w:rPr>
            </w:pPr>
            <w:r w:rsidRPr="002678CB">
              <w:rPr>
                <w:rFonts w:ascii="Times New Roman" w:eastAsia="Times New Roman" w:hAnsi="Times New Roman" w:cs="Times New Roman"/>
                <w:sz w:val="18"/>
                <w:lang w:bidi="ar-SA"/>
              </w:rPr>
              <w:t>Заведующий производством</w:t>
            </w:r>
          </w:p>
        </w:tc>
        <w:tc>
          <w:tcPr>
            <w:tcW w:w="844" w:type="dxa"/>
          </w:tcPr>
          <w:p w:rsidR="00EF06F2" w:rsidRPr="002678CB" w:rsidRDefault="00EF06F2" w:rsidP="00B82A5B">
            <w:pPr>
              <w:widowControl/>
              <w:jc w:val="center"/>
              <w:rPr>
                <w:rFonts w:ascii="Times New Roman" w:eastAsia="Times New Roman" w:hAnsi="Times New Roman" w:cs="Times New Roman"/>
                <w:sz w:val="16"/>
                <w:lang w:bidi="ar-SA"/>
              </w:rPr>
            </w:pPr>
          </w:p>
        </w:tc>
        <w:tc>
          <w:tcPr>
            <w:tcW w:w="456"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r>
      <w:tr w:rsidR="00EF06F2" w:rsidTr="00EF06F2">
        <w:tc>
          <w:tcPr>
            <w:tcW w:w="972" w:type="dxa"/>
            <w:gridSpan w:val="2"/>
          </w:tcPr>
          <w:p w:rsidR="00EF06F2" w:rsidRPr="002678CB" w:rsidRDefault="00EF06F2" w:rsidP="00B82A5B">
            <w:pPr>
              <w:widowControl/>
              <w:jc w:val="center"/>
              <w:rPr>
                <w:rFonts w:ascii="Times New Roman" w:eastAsia="Times New Roman" w:hAnsi="Times New Roman" w:cs="Times New Roman"/>
                <w:sz w:val="16"/>
                <w:lang w:bidi="ar-SA"/>
              </w:rPr>
            </w:pPr>
            <w:r w:rsidRPr="002678CB">
              <w:rPr>
                <w:rFonts w:ascii="Times New Roman" w:eastAsia="Times New Roman" w:hAnsi="Times New Roman" w:cs="Times New Roman"/>
                <w:sz w:val="18"/>
                <w:lang w:bidi="ar-SA"/>
              </w:rPr>
              <w:t>Калькуляцию составил</w:t>
            </w:r>
          </w:p>
        </w:tc>
        <w:tc>
          <w:tcPr>
            <w:tcW w:w="844" w:type="dxa"/>
          </w:tcPr>
          <w:p w:rsidR="00EF06F2" w:rsidRPr="002678CB" w:rsidRDefault="00EF06F2" w:rsidP="00B82A5B">
            <w:pPr>
              <w:widowControl/>
              <w:jc w:val="center"/>
              <w:rPr>
                <w:rFonts w:ascii="Times New Roman" w:eastAsia="Times New Roman" w:hAnsi="Times New Roman" w:cs="Times New Roman"/>
                <w:sz w:val="16"/>
                <w:lang w:bidi="ar-SA"/>
              </w:rPr>
            </w:pPr>
          </w:p>
        </w:tc>
        <w:tc>
          <w:tcPr>
            <w:tcW w:w="456"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r>
      <w:tr w:rsidR="00EF06F2" w:rsidTr="00EF06F2">
        <w:tc>
          <w:tcPr>
            <w:tcW w:w="972" w:type="dxa"/>
            <w:gridSpan w:val="2"/>
          </w:tcPr>
          <w:p w:rsidR="00EF06F2" w:rsidRPr="002678CB" w:rsidRDefault="00EF06F2" w:rsidP="00EF06F2">
            <w:pPr>
              <w:widowControl/>
              <w:ind w:left="58"/>
              <w:rPr>
                <w:rFonts w:ascii="Calibri" w:eastAsia="Times New Roman" w:hAnsi="Calibri" w:cs="Calibri"/>
                <w:lang w:bidi="ar-SA"/>
              </w:rPr>
            </w:pPr>
            <w:r w:rsidRPr="002678CB">
              <w:rPr>
                <w:rFonts w:ascii="Times New Roman" w:eastAsia="Times New Roman" w:hAnsi="Times New Roman" w:cs="Times New Roman"/>
                <w:sz w:val="18"/>
                <w:lang w:bidi="ar-SA"/>
              </w:rPr>
              <w:t>УТВЕРЖДАЮ</w:t>
            </w:r>
          </w:p>
          <w:p w:rsidR="00EF06F2" w:rsidRPr="002678CB" w:rsidRDefault="00EF06F2" w:rsidP="00EF06F2">
            <w:pPr>
              <w:widowControl/>
              <w:jc w:val="center"/>
              <w:rPr>
                <w:rFonts w:ascii="Times New Roman" w:eastAsia="Times New Roman" w:hAnsi="Times New Roman" w:cs="Times New Roman"/>
                <w:sz w:val="16"/>
                <w:lang w:bidi="ar-SA"/>
              </w:rPr>
            </w:pPr>
            <w:r w:rsidRPr="002678CB">
              <w:rPr>
                <w:rFonts w:ascii="Times New Roman" w:eastAsia="Times New Roman" w:hAnsi="Times New Roman" w:cs="Times New Roman"/>
                <w:sz w:val="18"/>
                <w:lang w:bidi="ar-SA"/>
              </w:rPr>
              <w:t>Руководитель организации</w:t>
            </w:r>
          </w:p>
        </w:tc>
        <w:tc>
          <w:tcPr>
            <w:tcW w:w="844" w:type="dxa"/>
          </w:tcPr>
          <w:p w:rsidR="00EF06F2" w:rsidRPr="002678CB" w:rsidRDefault="00EF06F2" w:rsidP="00B82A5B">
            <w:pPr>
              <w:widowControl/>
              <w:jc w:val="center"/>
              <w:rPr>
                <w:rFonts w:ascii="Times New Roman" w:eastAsia="Times New Roman" w:hAnsi="Times New Roman" w:cs="Times New Roman"/>
                <w:sz w:val="16"/>
                <w:lang w:bidi="ar-SA"/>
              </w:rPr>
            </w:pPr>
          </w:p>
        </w:tc>
        <w:tc>
          <w:tcPr>
            <w:tcW w:w="456"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c>
          <w:tcPr>
            <w:tcW w:w="674" w:type="dxa"/>
          </w:tcPr>
          <w:p w:rsidR="00EF06F2" w:rsidRDefault="00EF06F2" w:rsidP="00B82A5B">
            <w:pPr>
              <w:widowControl/>
              <w:jc w:val="center"/>
              <w:rPr>
                <w:rFonts w:ascii="Calibri" w:eastAsia="Times New Roman" w:hAnsi="Calibri" w:cs="Calibri"/>
                <w:lang w:bidi="ar-SA"/>
              </w:rPr>
            </w:pPr>
          </w:p>
        </w:tc>
        <w:tc>
          <w:tcPr>
            <w:tcW w:w="570" w:type="dxa"/>
          </w:tcPr>
          <w:p w:rsidR="00EF06F2" w:rsidRDefault="00EF06F2" w:rsidP="00B82A5B">
            <w:pPr>
              <w:widowControl/>
              <w:jc w:val="center"/>
              <w:rPr>
                <w:rFonts w:ascii="Calibri" w:eastAsia="Times New Roman" w:hAnsi="Calibri" w:cs="Calibri"/>
                <w:lang w:bidi="ar-SA"/>
              </w:rPr>
            </w:pPr>
          </w:p>
        </w:tc>
        <w:tc>
          <w:tcPr>
            <w:tcW w:w="681" w:type="dxa"/>
          </w:tcPr>
          <w:p w:rsidR="00EF06F2" w:rsidRDefault="00EF06F2" w:rsidP="00B82A5B">
            <w:pPr>
              <w:widowControl/>
              <w:jc w:val="center"/>
              <w:rPr>
                <w:rFonts w:ascii="Calibri" w:eastAsia="Times New Roman" w:hAnsi="Calibri" w:cs="Calibri"/>
                <w:lang w:bidi="ar-SA"/>
              </w:rPr>
            </w:pPr>
          </w:p>
        </w:tc>
      </w:tr>
    </w:tbl>
    <w:p w:rsidR="00B82A5B" w:rsidRDefault="00B82A5B" w:rsidP="00B82A5B">
      <w:pPr>
        <w:widowControl/>
        <w:shd w:val="clear" w:color="auto" w:fill="FFFFFF"/>
        <w:jc w:val="center"/>
        <w:rPr>
          <w:rFonts w:ascii="Calibri" w:eastAsia="Times New Roman" w:hAnsi="Calibri" w:cs="Calibri"/>
          <w:sz w:val="22"/>
          <w:szCs w:val="22"/>
          <w:lang w:bidi="ar-SA"/>
        </w:rPr>
      </w:pPr>
    </w:p>
    <w:p w:rsidR="00B55E36" w:rsidRDefault="00B55E36" w:rsidP="00B82A5B">
      <w:pPr>
        <w:widowControl/>
        <w:shd w:val="clear" w:color="auto" w:fill="FFFFFF"/>
        <w:jc w:val="center"/>
        <w:rPr>
          <w:rFonts w:ascii="Calibri" w:eastAsia="Times New Roman" w:hAnsi="Calibri" w:cs="Calibri"/>
          <w:sz w:val="22"/>
          <w:szCs w:val="22"/>
          <w:lang w:bidi="ar-SA"/>
        </w:rPr>
      </w:pPr>
    </w:p>
    <w:p w:rsidR="00B55E36" w:rsidRDefault="00B55E36" w:rsidP="00B82A5B">
      <w:pPr>
        <w:widowControl/>
        <w:shd w:val="clear" w:color="auto" w:fill="FFFFFF"/>
        <w:jc w:val="center"/>
        <w:rPr>
          <w:rFonts w:ascii="Calibri" w:eastAsia="Times New Roman" w:hAnsi="Calibri" w:cs="Calibri"/>
          <w:sz w:val="22"/>
          <w:szCs w:val="22"/>
          <w:lang w:bidi="ar-SA"/>
        </w:rPr>
      </w:pPr>
    </w:p>
    <w:p w:rsidR="00B55E36" w:rsidRDefault="00B55E36" w:rsidP="00B55E36">
      <w:pPr>
        <w:widowControl/>
        <w:shd w:val="clear" w:color="auto" w:fill="FFFFFF"/>
        <w:rPr>
          <w:rFonts w:ascii="Calibri" w:eastAsia="Times New Roman" w:hAnsi="Calibri" w:cs="Calibri"/>
          <w:sz w:val="22"/>
          <w:szCs w:val="22"/>
          <w:lang w:bidi="ar-SA"/>
        </w:rPr>
        <w:sectPr w:rsidR="00B55E36" w:rsidSect="00B55E36">
          <w:pgSz w:w="16838" w:h="11906" w:orient="landscape"/>
          <w:pgMar w:top="1701" w:right="1134" w:bottom="850" w:left="1134" w:header="708" w:footer="708" w:gutter="0"/>
          <w:cols w:space="708"/>
          <w:docGrid w:linePitch="360"/>
        </w:sectPr>
      </w:pPr>
    </w:p>
    <w:p w:rsidR="00895D96" w:rsidRPr="002678CB" w:rsidRDefault="00895D96" w:rsidP="002678CB">
      <w:pPr>
        <w:jc w:val="center"/>
        <w:rPr>
          <w:rFonts w:ascii="Times New Roman" w:hAnsi="Times New Roman" w:cs="Times New Roman"/>
          <w:b/>
          <w:bCs/>
        </w:rPr>
      </w:pPr>
      <w:r w:rsidRPr="00CA5344">
        <w:rPr>
          <w:rFonts w:ascii="Times New Roman" w:hAnsi="Times New Roman" w:cs="Times New Roman"/>
          <w:b/>
          <w:bCs/>
        </w:rPr>
        <w:lastRenderedPageBreak/>
        <w:t>Тема 2.</w:t>
      </w:r>
      <w:r w:rsidRPr="00CA5344">
        <w:rPr>
          <w:rFonts w:ascii="Times New Roman" w:hAnsi="Times New Roman" w:cs="Times New Roman"/>
          <w:b/>
        </w:rPr>
        <w:t>Ценообразование в общественном питании</w:t>
      </w:r>
    </w:p>
    <w:p w:rsidR="002678CB" w:rsidRDefault="00DA57BD" w:rsidP="002678CB">
      <w:pPr>
        <w:spacing w:line="360" w:lineRule="auto"/>
        <w:jc w:val="center"/>
        <w:rPr>
          <w:rFonts w:ascii="Times New Roman" w:hAnsi="Times New Roman" w:cs="Times New Roman"/>
        </w:rPr>
      </w:pPr>
      <w:r>
        <w:rPr>
          <w:rFonts w:ascii="Times New Roman" w:hAnsi="Times New Roman" w:cs="Times New Roman"/>
        </w:rPr>
        <w:t>Практическая работа №</w:t>
      </w:r>
      <w:r w:rsidR="00466D53">
        <w:rPr>
          <w:rFonts w:ascii="Times New Roman" w:hAnsi="Times New Roman" w:cs="Times New Roman"/>
        </w:rPr>
        <w:t>7,8</w:t>
      </w:r>
    </w:p>
    <w:p w:rsidR="00895D96" w:rsidRDefault="00DA57BD" w:rsidP="002678CB">
      <w:pPr>
        <w:spacing w:line="360" w:lineRule="auto"/>
        <w:jc w:val="center"/>
        <w:rPr>
          <w:rFonts w:ascii="Times New Roman" w:hAnsi="Times New Roman" w:cs="Times New Roman"/>
        </w:rPr>
      </w:pPr>
      <w:r w:rsidRPr="00DC19A1">
        <w:rPr>
          <w:rFonts w:ascii="Times New Roman" w:hAnsi="Times New Roman" w:cs="Times New Roman"/>
        </w:rPr>
        <w:t>«Калькуляция розничных цен на мучные и кондитерские изделия. Оформление калькуляционных карточек»</w:t>
      </w:r>
    </w:p>
    <w:p w:rsidR="00AE6EA5" w:rsidRPr="00AE710C" w:rsidRDefault="00AE6EA5" w:rsidP="00AE6EA5">
      <w:pPr>
        <w:spacing w:line="360" w:lineRule="auto"/>
        <w:jc w:val="both"/>
        <w:rPr>
          <w:rFonts w:ascii="Times New Roman" w:hAnsi="Times New Roman" w:cs="Times New Roman"/>
          <w:sz w:val="28"/>
          <w:szCs w:val="28"/>
        </w:rPr>
      </w:pPr>
      <w:r w:rsidRPr="00AE6EA5">
        <w:rPr>
          <w:rFonts w:ascii="Times New Roman" w:hAnsi="Times New Roman" w:cs="Times New Roman"/>
          <w:b/>
        </w:rPr>
        <w:t>Цель:</w:t>
      </w:r>
      <w:r>
        <w:rPr>
          <w:rFonts w:ascii="Times New Roman" w:hAnsi="Times New Roman" w:cs="Times New Roman"/>
          <w:sz w:val="28"/>
          <w:szCs w:val="28"/>
        </w:rPr>
        <w:t xml:space="preserve"> </w:t>
      </w:r>
      <w:r w:rsidRPr="00AE710C">
        <w:rPr>
          <w:rFonts w:ascii="Times New Roman" w:hAnsi="Times New Roman" w:cs="Times New Roman"/>
          <w:sz w:val="28"/>
          <w:szCs w:val="28"/>
        </w:rPr>
        <w:t>Сформировать умение составлять калькуляционный расчет на одно изделие,100 штук и на 10 кг;</w:t>
      </w:r>
      <w:r>
        <w:rPr>
          <w:rFonts w:ascii="Times New Roman" w:hAnsi="Times New Roman" w:cs="Times New Roman"/>
          <w:sz w:val="28"/>
          <w:szCs w:val="28"/>
        </w:rPr>
        <w:t xml:space="preserve"> </w:t>
      </w:r>
      <w:proofErr w:type="gramStart"/>
      <w:r>
        <w:rPr>
          <w:rFonts w:ascii="Times New Roman" w:hAnsi="Times New Roman" w:cs="Times New Roman"/>
          <w:sz w:val="28"/>
          <w:szCs w:val="28"/>
        </w:rPr>
        <w:t>н</w:t>
      </w:r>
      <w:r w:rsidRPr="00AE710C">
        <w:rPr>
          <w:rFonts w:ascii="Times New Roman" w:hAnsi="Times New Roman" w:cs="Times New Roman"/>
          <w:sz w:val="28"/>
          <w:szCs w:val="28"/>
        </w:rPr>
        <w:t>аучить обучающихся определять</w:t>
      </w:r>
      <w:proofErr w:type="gramEnd"/>
      <w:r w:rsidRPr="00AE710C">
        <w:rPr>
          <w:rFonts w:ascii="Times New Roman" w:hAnsi="Times New Roman" w:cs="Times New Roman"/>
          <w:sz w:val="28"/>
          <w:szCs w:val="28"/>
        </w:rPr>
        <w:t xml:space="preserve"> продажную цену готового изделия.</w:t>
      </w:r>
    </w:p>
    <w:p w:rsidR="00AE6EA5" w:rsidRPr="00AE6EA5" w:rsidRDefault="00AE6EA5" w:rsidP="00AE6EA5">
      <w:pPr>
        <w:spacing w:line="360" w:lineRule="auto"/>
        <w:jc w:val="both"/>
        <w:rPr>
          <w:rFonts w:ascii="Times New Roman" w:hAnsi="Times New Roman" w:cs="Times New Roman"/>
        </w:rPr>
      </w:pPr>
      <w:r w:rsidRPr="00AE6EA5">
        <w:rPr>
          <w:rFonts w:ascii="Times New Roman" w:hAnsi="Times New Roman" w:cs="Times New Roman"/>
          <w:b/>
        </w:rPr>
        <w:t>Продолжительность проведения</w:t>
      </w:r>
      <w:r w:rsidR="002678CB">
        <w:rPr>
          <w:rFonts w:ascii="Times New Roman" w:hAnsi="Times New Roman" w:cs="Times New Roman"/>
        </w:rPr>
        <w:t xml:space="preserve"> 4</w:t>
      </w:r>
      <w:r w:rsidRPr="00AE6EA5">
        <w:rPr>
          <w:rFonts w:ascii="Times New Roman" w:hAnsi="Times New Roman" w:cs="Times New Roman"/>
        </w:rPr>
        <w:t xml:space="preserve"> часа</w:t>
      </w:r>
    </w:p>
    <w:p w:rsidR="00AE6EA5" w:rsidRPr="00AE6EA5" w:rsidRDefault="00AE6EA5" w:rsidP="00AE6EA5">
      <w:pPr>
        <w:spacing w:line="360" w:lineRule="auto"/>
        <w:jc w:val="both"/>
        <w:rPr>
          <w:rFonts w:ascii="Times New Roman" w:hAnsi="Times New Roman" w:cs="Times New Roman"/>
        </w:rPr>
      </w:pPr>
      <w:r w:rsidRPr="00AE6EA5">
        <w:rPr>
          <w:rFonts w:ascii="Times New Roman" w:hAnsi="Times New Roman" w:cs="Times New Roman"/>
          <w:b/>
        </w:rPr>
        <w:t xml:space="preserve">Дидактическое оснащение: </w:t>
      </w:r>
      <w:r w:rsidRPr="00AE6EA5">
        <w:rPr>
          <w:rFonts w:ascii="Times New Roman" w:hAnsi="Times New Roman" w:cs="Times New Roman"/>
        </w:rPr>
        <w:t>рабочие тетради «Калькуляция и учет» И.И. Потапова; Сборники рецептур блюд и кулинарных изделий; Сборники рецептур мучных и кондитерских изделий, калькуляторы.</w:t>
      </w:r>
    </w:p>
    <w:p w:rsidR="00AE6EA5" w:rsidRPr="00AE6EA5" w:rsidRDefault="00AE6EA5" w:rsidP="00AE6EA5">
      <w:pPr>
        <w:spacing w:line="360" w:lineRule="auto"/>
        <w:jc w:val="both"/>
        <w:rPr>
          <w:rFonts w:ascii="Times New Roman" w:hAnsi="Times New Roman" w:cs="Times New Roman"/>
          <w:b/>
        </w:rPr>
      </w:pPr>
      <w:r w:rsidRPr="00AE6EA5">
        <w:rPr>
          <w:rFonts w:ascii="Times New Roman" w:hAnsi="Times New Roman" w:cs="Times New Roman"/>
          <w:b/>
        </w:rPr>
        <w:t>ЗАДАНИЕ</w:t>
      </w:r>
    </w:p>
    <w:p w:rsidR="00AE6EA5" w:rsidRPr="00AE6EA5" w:rsidRDefault="00AE6EA5" w:rsidP="00AE6EA5">
      <w:pPr>
        <w:spacing w:line="360" w:lineRule="auto"/>
        <w:jc w:val="both"/>
        <w:rPr>
          <w:rFonts w:ascii="Times New Roman" w:hAnsi="Times New Roman" w:cs="Times New Roman"/>
        </w:rPr>
      </w:pPr>
      <w:r w:rsidRPr="00AE6EA5">
        <w:rPr>
          <w:rFonts w:ascii="Times New Roman" w:hAnsi="Times New Roman" w:cs="Times New Roman"/>
        </w:rPr>
        <w:t>Пользуясь Сборниками рецептур мучных и кондитерских изделий произвести расчеты количества сырья для изготовления изделий:</w:t>
      </w:r>
    </w:p>
    <w:p w:rsidR="00AE6EA5" w:rsidRPr="00AE6EA5" w:rsidRDefault="00AE6EA5" w:rsidP="00AE6EA5">
      <w:pPr>
        <w:spacing w:line="360" w:lineRule="auto"/>
        <w:jc w:val="both"/>
        <w:rPr>
          <w:rFonts w:ascii="Times New Roman" w:hAnsi="Times New Roman" w:cs="Times New Roman"/>
        </w:rPr>
      </w:pPr>
      <w:r w:rsidRPr="00AE6EA5">
        <w:rPr>
          <w:rFonts w:ascii="Times New Roman" w:hAnsi="Times New Roman" w:cs="Times New Roman"/>
        </w:rPr>
        <w:t>1Рассчитать продажную цену готовых изделий. Результаты записать в таблице.</w:t>
      </w:r>
    </w:p>
    <w:p w:rsidR="00AE6EA5" w:rsidRPr="00AE6EA5" w:rsidRDefault="00AE6EA5" w:rsidP="00AE6EA5">
      <w:pPr>
        <w:spacing w:line="360" w:lineRule="auto"/>
        <w:jc w:val="both"/>
        <w:rPr>
          <w:rFonts w:ascii="Times New Roman" w:hAnsi="Times New Roman" w:cs="Times New Roman"/>
        </w:rPr>
      </w:pPr>
    </w:p>
    <w:p w:rsidR="00AE6EA5" w:rsidRPr="00AE6EA5" w:rsidRDefault="00AE6EA5" w:rsidP="00AE6EA5">
      <w:pPr>
        <w:spacing w:line="360" w:lineRule="auto"/>
        <w:jc w:val="both"/>
        <w:rPr>
          <w:rFonts w:ascii="Times New Roman" w:hAnsi="Times New Roman" w:cs="Times New Roman"/>
          <w:b/>
        </w:rPr>
      </w:pPr>
      <w:r w:rsidRPr="00AE6EA5">
        <w:rPr>
          <w:rFonts w:ascii="Times New Roman" w:hAnsi="Times New Roman" w:cs="Times New Roman"/>
          <w:b/>
        </w:rPr>
        <w:t>Порядок работы:</w:t>
      </w:r>
    </w:p>
    <w:p w:rsidR="00AE6EA5" w:rsidRPr="00AE6EA5" w:rsidRDefault="00AE6EA5" w:rsidP="00AE6EA5">
      <w:pPr>
        <w:spacing w:line="360" w:lineRule="auto"/>
        <w:jc w:val="both"/>
        <w:rPr>
          <w:rFonts w:ascii="Times New Roman" w:hAnsi="Times New Roman" w:cs="Times New Roman"/>
        </w:rPr>
      </w:pPr>
    </w:p>
    <w:p w:rsidR="00AE6EA5" w:rsidRPr="00AE6EA5" w:rsidRDefault="00AE6EA5" w:rsidP="00AE6EA5">
      <w:pPr>
        <w:spacing w:line="360" w:lineRule="auto"/>
        <w:jc w:val="both"/>
        <w:rPr>
          <w:rFonts w:ascii="Times New Roman" w:hAnsi="Times New Roman" w:cs="Times New Roman"/>
        </w:rPr>
      </w:pPr>
      <w:r w:rsidRPr="00AE6EA5">
        <w:rPr>
          <w:rFonts w:ascii="Times New Roman" w:hAnsi="Times New Roman" w:cs="Times New Roman"/>
        </w:rPr>
        <w:t>1 повторить порядок составления калькуляционного расчета</w:t>
      </w:r>
    </w:p>
    <w:p w:rsidR="00AE6EA5" w:rsidRPr="00AE6EA5" w:rsidRDefault="00AE6EA5" w:rsidP="00AE6EA5">
      <w:pPr>
        <w:spacing w:line="360" w:lineRule="auto"/>
        <w:jc w:val="both"/>
        <w:rPr>
          <w:rFonts w:ascii="Times New Roman" w:hAnsi="Times New Roman" w:cs="Times New Roman"/>
        </w:rPr>
      </w:pPr>
      <w:r w:rsidRPr="00AE710C">
        <w:rPr>
          <w:rFonts w:ascii="Times New Roman" w:hAnsi="Times New Roman" w:cs="Times New Roman"/>
          <w:sz w:val="28"/>
          <w:szCs w:val="28"/>
        </w:rPr>
        <w:t>2</w:t>
      </w:r>
      <w:proofErr w:type="gramStart"/>
      <w:r w:rsidRPr="00AE710C">
        <w:rPr>
          <w:rFonts w:ascii="Times New Roman" w:hAnsi="Times New Roman" w:cs="Times New Roman"/>
          <w:sz w:val="28"/>
          <w:szCs w:val="28"/>
        </w:rPr>
        <w:t xml:space="preserve"> </w:t>
      </w:r>
      <w:r w:rsidRPr="00AE6EA5">
        <w:rPr>
          <w:rFonts w:ascii="Times New Roman" w:hAnsi="Times New Roman" w:cs="Times New Roman"/>
        </w:rPr>
        <w:t>С</w:t>
      </w:r>
      <w:proofErr w:type="gramEnd"/>
      <w:r w:rsidRPr="00AE6EA5">
        <w:rPr>
          <w:rFonts w:ascii="Times New Roman" w:hAnsi="Times New Roman" w:cs="Times New Roman"/>
        </w:rPr>
        <w:t>оставить калькуляцию кондитерских изделий.</w:t>
      </w:r>
    </w:p>
    <w:p w:rsidR="00AE6EA5" w:rsidRPr="00AE6EA5" w:rsidRDefault="00AE6EA5" w:rsidP="00AE6EA5">
      <w:pPr>
        <w:spacing w:line="360" w:lineRule="auto"/>
        <w:jc w:val="both"/>
        <w:rPr>
          <w:rFonts w:ascii="Times New Roman" w:hAnsi="Times New Roman" w:cs="Times New Roman"/>
        </w:rPr>
      </w:pPr>
      <w:r w:rsidRPr="00AE6EA5">
        <w:rPr>
          <w:rFonts w:ascii="Times New Roman" w:hAnsi="Times New Roman" w:cs="Times New Roman"/>
        </w:rPr>
        <w:t>- определяется ассортимент изделий по плану-меню;</w:t>
      </w:r>
    </w:p>
    <w:p w:rsidR="00AE6EA5" w:rsidRPr="00AE6EA5" w:rsidRDefault="00AE6EA5" w:rsidP="00AE6EA5">
      <w:pPr>
        <w:spacing w:line="360" w:lineRule="auto"/>
        <w:jc w:val="both"/>
        <w:rPr>
          <w:rFonts w:ascii="Times New Roman" w:hAnsi="Times New Roman" w:cs="Times New Roman"/>
        </w:rPr>
      </w:pPr>
      <w:r w:rsidRPr="00AE6EA5">
        <w:rPr>
          <w:rFonts w:ascii="Times New Roman" w:hAnsi="Times New Roman" w:cs="Times New Roman"/>
        </w:rPr>
        <w:t>- устанавливаются нормы вложения сырья на каждое изделие на основании Сборника рецептур или технико-технологических карт;</w:t>
      </w:r>
    </w:p>
    <w:p w:rsidR="00AE6EA5" w:rsidRPr="00AE6EA5" w:rsidRDefault="00AE6EA5" w:rsidP="00AE6EA5">
      <w:pPr>
        <w:spacing w:line="360" w:lineRule="auto"/>
        <w:jc w:val="both"/>
        <w:rPr>
          <w:rFonts w:ascii="Times New Roman" w:hAnsi="Times New Roman" w:cs="Times New Roman"/>
        </w:rPr>
      </w:pPr>
      <w:r w:rsidRPr="00AE6EA5">
        <w:rPr>
          <w:rFonts w:ascii="Times New Roman" w:hAnsi="Times New Roman" w:cs="Times New Roman"/>
        </w:rPr>
        <w:t>- определяются подлежащие включению в калькуляцию продажные цены на сырье на определенную дату;</w:t>
      </w:r>
    </w:p>
    <w:p w:rsidR="00AE6EA5" w:rsidRPr="00AE6EA5" w:rsidRDefault="00AE6EA5" w:rsidP="00AE6EA5">
      <w:pPr>
        <w:spacing w:line="360" w:lineRule="auto"/>
        <w:jc w:val="both"/>
        <w:rPr>
          <w:rFonts w:ascii="Times New Roman" w:hAnsi="Times New Roman" w:cs="Times New Roman"/>
        </w:rPr>
      </w:pPr>
      <w:r w:rsidRPr="00AE6EA5">
        <w:rPr>
          <w:rFonts w:ascii="Times New Roman" w:hAnsi="Times New Roman" w:cs="Times New Roman"/>
        </w:rPr>
        <w:t>- исчисляется стоимость сырьевого набора путем умножения стоимости сырьевого набора на наценку в процентном выражении;</w:t>
      </w:r>
    </w:p>
    <w:p w:rsidR="00AE6EA5" w:rsidRPr="00AE710C" w:rsidRDefault="00AE6EA5" w:rsidP="00AE6EA5">
      <w:pPr>
        <w:spacing w:line="360" w:lineRule="auto"/>
        <w:jc w:val="both"/>
        <w:rPr>
          <w:rFonts w:ascii="Times New Roman" w:hAnsi="Times New Roman" w:cs="Times New Roman"/>
          <w:sz w:val="28"/>
          <w:szCs w:val="28"/>
        </w:rPr>
      </w:pPr>
      <w:r w:rsidRPr="00AE6EA5">
        <w:rPr>
          <w:rFonts w:ascii="Times New Roman" w:hAnsi="Times New Roman" w:cs="Times New Roman"/>
        </w:rPr>
        <w:t>- устанавливается продажная цена изделия путем сложения стоимости сырьевого набора и наценки в денежном выражении</w:t>
      </w:r>
      <w:r w:rsidRPr="00AE710C">
        <w:rPr>
          <w:rFonts w:ascii="Times New Roman" w:hAnsi="Times New Roman" w:cs="Times New Roman"/>
          <w:sz w:val="28"/>
          <w:szCs w:val="28"/>
        </w:rPr>
        <w:t>;</w:t>
      </w:r>
    </w:p>
    <w:p w:rsidR="00AE6EA5" w:rsidRPr="00AE710C" w:rsidRDefault="00AE6EA5" w:rsidP="00AE6EA5">
      <w:pPr>
        <w:spacing w:line="360" w:lineRule="auto"/>
        <w:jc w:val="both"/>
        <w:rPr>
          <w:rFonts w:ascii="Times New Roman" w:hAnsi="Times New Roman" w:cs="Times New Roman"/>
          <w:sz w:val="28"/>
          <w:szCs w:val="28"/>
        </w:rPr>
      </w:pPr>
      <w:r w:rsidRPr="00AE710C">
        <w:rPr>
          <w:rFonts w:ascii="Times New Roman" w:hAnsi="Times New Roman" w:cs="Times New Roman"/>
          <w:sz w:val="28"/>
          <w:szCs w:val="28"/>
        </w:rPr>
        <w:t>- указывается выход изделия.</w:t>
      </w:r>
    </w:p>
    <w:p w:rsidR="00AE6EA5" w:rsidRPr="00AE6EA5" w:rsidRDefault="00AE6EA5" w:rsidP="00AE6EA5">
      <w:pPr>
        <w:spacing w:line="360" w:lineRule="auto"/>
        <w:jc w:val="both"/>
        <w:rPr>
          <w:rFonts w:ascii="Times New Roman" w:hAnsi="Times New Roman" w:cs="Times New Roman"/>
        </w:rPr>
      </w:pPr>
      <w:r w:rsidRPr="00AE6EA5">
        <w:rPr>
          <w:rFonts w:ascii="Times New Roman" w:hAnsi="Times New Roman" w:cs="Times New Roman"/>
        </w:rPr>
        <w:t>3</w:t>
      </w:r>
      <w:proofErr w:type="gramStart"/>
      <w:r w:rsidRPr="00AE6EA5">
        <w:rPr>
          <w:rFonts w:ascii="Times New Roman" w:hAnsi="Times New Roman" w:cs="Times New Roman"/>
        </w:rPr>
        <w:t xml:space="preserve"> П</w:t>
      </w:r>
      <w:proofErr w:type="gramEnd"/>
      <w:r w:rsidRPr="00AE6EA5">
        <w:rPr>
          <w:rFonts w:ascii="Times New Roman" w:hAnsi="Times New Roman" w:cs="Times New Roman"/>
        </w:rPr>
        <w:t>ользуясь Сборником рецептур составить калькуляцию на изделие: пирожное «Корзиночка любительская».</w:t>
      </w:r>
    </w:p>
    <w:p w:rsidR="00AE6EA5" w:rsidRPr="00AE6EA5" w:rsidRDefault="00AE6EA5" w:rsidP="00AE6EA5">
      <w:pPr>
        <w:spacing w:line="360" w:lineRule="auto"/>
        <w:jc w:val="both"/>
        <w:rPr>
          <w:rFonts w:ascii="Times New Roman" w:hAnsi="Times New Roman" w:cs="Times New Roman"/>
        </w:rPr>
      </w:pPr>
      <w:r w:rsidRPr="00AE6EA5">
        <w:rPr>
          <w:rFonts w:ascii="Times New Roman" w:hAnsi="Times New Roman" w:cs="Times New Roman"/>
        </w:rPr>
        <w:t xml:space="preserve">При </w:t>
      </w:r>
      <w:proofErr w:type="spellStart"/>
      <w:r w:rsidRPr="00AE6EA5">
        <w:rPr>
          <w:rFonts w:ascii="Times New Roman" w:hAnsi="Times New Roman" w:cs="Times New Roman"/>
        </w:rPr>
        <w:t>калькулировании</w:t>
      </w:r>
      <w:proofErr w:type="spellEnd"/>
      <w:r w:rsidRPr="00AE6EA5">
        <w:rPr>
          <w:rFonts w:ascii="Times New Roman" w:hAnsi="Times New Roman" w:cs="Times New Roman"/>
        </w:rPr>
        <w:t xml:space="preserve"> цен на продукцию кондитерского цеха сначала рассчитывают цены на все полуфабрикаты, из которых состоит изделие, а затем на их </w:t>
      </w:r>
      <w:proofErr w:type="gramStart"/>
      <w:r w:rsidRPr="00AE6EA5">
        <w:rPr>
          <w:rFonts w:ascii="Times New Roman" w:hAnsi="Times New Roman" w:cs="Times New Roman"/>
        </w:rPr>
        <w:t>основании</w:t>
      </w:r>
      <w:proofErr w:type="gramEnd"/>
      <w:r w:rsidRPr="00AE6EA5">
        <w:rPr>
          <w:rFonts w:ascii="Times New Roman" w:hAnsi="Times New Roman" w:cs="Times New Roman"/>
        </w:rPr>
        <w:t xml:space="preserve"> на </w:t>
      </w:r>
      <w:r w:rsidRPr="00AE6EA5">
        <w:rPr>
          <w:rFonts w:ascii="Times New Roman" w:hAnsi="Times New Roman" w:cs="Times New Roman"/>
        </w:rPr>
        <w:lastRenderedPageBreak/>
        <w:t>готовое изделие. Норма закладки полуфабриката дана на 10 кг выхода и калькуляцию составляют на 10 кг с последующим определением цены за 1 кг. Норма закладки готового изделия дана на 100 штук (для штучных изделий) и калькуляцию составляют на 100 штук с последующим определением цены за 1 штуку или на 10 кг (для весовых изделий</w:t>
      </w:r>
      <w:proofErr w:type="gramStart"/>
      <w:r w:rsidRPr="00AE6EA5">
        <w:rPr>
          <w:rFonts w:ascii="Times New Roman" w:hAnsi="Times New Roman" w:cs="Times New Roman"/>
        </w:rPr>
        <w:t>0</w:t>
      </w:r>
      <w:proofErr w:type="gramEnd"/>
      <w:r w:rsidRPr="00AE6EA5">
        <w:rPr>
          <w:rFonts w:ascii="Times New Roman" w:hAnsi="Times New Roman" w:cs="Times New Roman"/>
        </w:rPr>
        <w:t>, и калькуляцию составляют на 10 кг с последующим определением цены 1 кг или одной штуки.</w:t>
      </w:r>
    </w:p>
    <w:p w:rsidR="00AE6EA5" w:rsidRPr="00AE6EA5" w:rsidRDefault="00AE6EA5" w:rsidP="00AE6EA5">
      <w:pPr>
        <w:spacing w:line="360" w:lineRule="auto"/>
        <w:jc w:val="both"/>
        <w:rPr>
          <w:rFonts w:ascii="Times New Roman" w:hAnsi="Times New Roman" w:cs="Times New Roman"/>
        </w:rPr>
      </w:pPr>
    </w:p>
    <w:p w:rsidR="00AE6EA5" w:rsidRPr="00AE6EA5" w:rsidRDefault="00AE6EA5" w:rsidP="00AE6EA5">
      <w:pPr>
        <w:spacing w:line="360" w:lineRule="auto"/>
        <w:rPr>
          <w:rFonts w:ascii="Times New Roman" w:hAnsi="Times New Roman" w:cs="Times New Roman"/>
          <w:b/>
        </w:rPr>
      </w:pPr>
      <w:r w:rsidRPr="00AE6EA5">
        <w:rPr>
          <w:rFonts w:ascii="Times New Roman" w:hAnsi="Times New Roman" w:cs="Times New Roman"/>
          <w:b/>
        </w:rPr>
        <w:t>Калькуляционная карточка. Песочное тесто, рецептура №6.27</w:t>
      </w:r>
    </w:p>
    <w:p w:rsidR="00AE6EA5" w:rsidRPr="00AE6EA5" w:rsidRDefault="00AE6EA5" w:rsidP="00AE6EA5">
      <w:pPr>
        <w:spacing w:line="360" w:lineRule="auto"/>
        <w:rPr>
          <w:rFonts w:ascii="Times New Roman" w:hAnsi="Times New Roman" w:cs="Times New Roman"/>
          <w:b/>
        </w:rPr>
      </w:pPr>
    </w:p>
    <w:tbl>
      <w:tblPr>
        <w:tblStyle w:val="a5"/>
        <w:tblW w:w="0" w:type="auto"/>
        <w:tblLook w:val="04A0" w:firstRow="1" w:lastRow="0" w:firstColumn="1" w:lastColumn="0" w:noHBand="0" w:noVBand="1"/>
      </w:tblPr>
      <w:tblGrid>
        <w:gridCol w:w="4084"/>
        <w:gridCol w:w="1792"/>
        <w:gridCol w:w="1784"/>
        <w:gridCol w:w="1627"/>
      </w:tblGrid>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Наименование продукта</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 xml:space="preserve">Норма, </w:t>
            </w:r>
            <w:proofErr w:type="gramStart"/>
            <w:r w:rsidRPr="00AE6EA5">
              <w:rPr>
                <w:rFonts w:ascii="Times New Roman" w:hAnsi="Times New Roman" w:cs="Times New Roman"/>
                <w:sz w:val="24"/>
                <w:szCs w:val="24"/>
              </w:rPr>
              <w:t>кг</w:t>
            </w:r>
            <w:proofErr w:type="gramEnd"/>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Цена, р.к.</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Сумма, р.к.</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Сахар</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2,075</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11-40</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23-66</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Мука высшего сорта</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5,6</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5-25</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29-40</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Эссенция</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0,021</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120-00</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2-52</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Маргарин</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3,11</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30-40</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94-54</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Меланж</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0,725</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42-00</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30-45</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Сода</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0,005</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6-48</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0-03</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Аммоний</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0,005</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38-00</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0-19</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Соль</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0,02</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5-00</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0-10</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 xml:space="preserve">Общая стоимость сырьевого набора на 10 кг, р. </w:t>
            </w:r>
            <w:proofErr w:type="gramStart"/>
            <w:r w:rsidRPr="00AE6EA5">
              <w:rPr>
                <w:rFonts w:ascii="Times New Roman" w:hAnsi="Times New Roman" w:cs="Times New Roman"/>
                <w:sz w:val="24"/>
                <w:szCs w:val="24"/>
              </w:rPr>
              <w:t>к</w:t>
            </w:r>
            <w:proofErr w:type="gramEnd"/>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180-89</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 xml:space="preserve">Цена 1 кг полуфабриката, р. </w:t>
            </w:r>
            <w:proofErr w:type="gramStart"/>
            <w:r w:rsidRPr="00AE6EA5">
              <w:rPr>
                <w:rFonts w:ascii="Times New Roman" w:hAnsi="Times New Roman" w:cs="Times New Roman"/>
                <w:sz w:val="24"/>
                <w:szCs w:val="24"/>
              </w:rPr>
              <w:t>к</w:t>
            </w:r>
            <w:proofErr w:type="gramEnd"/>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18-09</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Выход одного изделия в готовом виде</w:t>
            </w:r>
            <w:proofErr w:type="gramStart"/>
            <w:r w:rsidRPr="00AE6EA5">
              <w:rPr>
                <w:rFonts w:ascii="Times New Roman" w:hAnsi="Times New Roman" w:cs="Times New Roman"/>
                <w:sz w:val="24"/>
                <w:szCs w:val="24"/>
              </w:rPr>
              <w:t>.</w:t>
            </w:r>
            <w:proofErr w:type="gramEnd"/>
            <w:r w:rsidRPr="00AE6EA5">
              <w:rPr>
                <w:rFonts w:ascii="Times New Roman" w:hAnsi="Times New Roman" w:cs="Times New Roman"/>
                <w:sz w:val="24"/>
                <w:szCs w:val="24"/>
              </w:rPr>
              <w:t xml:space="preserve"> </w:t>
            </w:r>
            <w:proofErr w:type="gramStart"/>
            <w:r w:rsidRPr="00AE6EA5">
              <w:rPr>
                <w:rFonts w:ascii="Times New Roman" w:hAnsi="Times New Roman" w:cs="Times New Roman"/>
                <w:sz w:val="24"/>
                <w:szCs w:val="24"/>
              </w:rPr>
              <w:t>г</w:t>
            </w:r>
            <w:proofErr w:type="gramEnd"/>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1000</w:t>
            </w:r>
          </w:p>
        </w:tc>
      </w:tr>
    </w:tbl>
    <w:p w:rsidR="00AE6EA5" w:rsidRPr="00AE6EA5" w:rsidRDefault="00AE6EA5" w:rsidP="00AE6EA5">
      <w:pPr>
        <w:spacing w:line="360" w:lineRule="auto"/>
        <w:rPr>
          <w:rFonts w:ascii="Times New Roman" w:hAnsi="Times New Roman" w:cs="Times New Roman"/>
        </w:rPr>
      </w:pPr>
    </w:p>
    <w:p w:rsidR="00AE6EA5" w:rsidRPr="00AE6EA5" w:rsidRDefault="00AE6EA5" w:rsidP="00AE6EA5">
      <w:pPr>
        <w:spacing w:line="360" w:lineRule="auto"/>
        <w:rPr>
          <w:rFonts w:ascii="Times New Roman" w:hAnsi="Times New Roman" w:cs="Times New Roman"/>
          <w:b/>
        </w:rPr>
      </w:pPr>
      <w:r w:rsidRPr="00AE6EA5">
        <w:rPr>
          <w:rFonts w:ascii="Times New Roman" w:hAnsi="Times New Roman" w:cs="Times New Roman"/>
          <w:b/>
        </w:rPr>
        <w:t>Калькуляционная карточка. Начинка фруктовая, рецептура № 6.39</w:t>
      </w:r>
    </w:p>
    <w:tbl>
      <w:tblPr>
        <w:tblStyle w:val="a5"/>
        <w:tblW w:w="0" w:type="auto"/>
        <w:tblLook w:val="04A0" w:firstRow="1" w:lastRow="0" w:firstColumn="1" w:lastColumn="0" w:noHBand="0" w:noVBand="1"/>
      </w:tblPr>
      <w:tblGrid>
        <w:gridCol w:w="4084"/>
        <w:gridCol w:w="1792"/>
        <w:gridCol w:w="1784"/>
        <w:gridCol w:w="1627"/>
      </w:tblGrid>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Наименование продукта</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 xml:space="preserve">Норма, </w:t>
            </w:r>
            <w:proofErr w:type="gramStart"/>
            <w:r w:rsidRPr="00AE6EA5">
              <w:rPr>
                <w:rFonts w:ascii="Times New Roman" w:hAnsi="Times New Roman" w:cs="Times New Roman"/>
                <w:sz w:val="24"/>
                <w:szCs w:val="24"/>
              </w:rPr>
              <w:t>кг</w:t>
            </w:r>
            <w:proofErr w:type="gramEnd"/>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Цена, р.к.</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Сумма, р.к.</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Сахар</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1,195</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11-40</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13-62</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Повидло</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10,76</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16-90</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181-84</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 xml:space="preserve">Общая стоимость сырьевого набора на 10 кг, р. </w:t>
            </w:r>
            <w:proofErr w:type="gramStart"/>
            <w:r w:rsidRPr="00AE6EA5">
              <w:rPr>
                <w:rFonts w:ascii="Times New Roman" w:hAnsi="Times New Roman" w:cs="Times New Roman"/>
                <w:sz w:val="24"/>
                <w:szCs w:val="24"/>
              </w:rPr>
              <w:t>к</w:t>
            </w:r>
            <w:proofErr w:type="gramEnd"/>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195-46</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 xml:space="preserve">Цена 1 кг полуфабриката, р. </w:t>
            </w:r>
            <w:proofErr w:type="gramStart"/>
            <w:r w:rsidRPr="00AE6EA5">
              <w:rPr>
                <w:rFonts w:ascii="Times New Roman" w:hAnsi="Times New Roman" w:cs="Times New Roman"/>
                <w:sz w:val="24"/>
                <w:szCs w:val="24"/>
              </w:rPr>
              <w:t>к</w:t>
            </w:r>
            <w:proofErr w:type="gramEnd"/>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19-55</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Выход одного изделия в готовом виде</w:t>
            </w:r>
            <w:proofErr w:type="gramStart"/>
            <w:r w:rsidRPr="00AE6EA5">
              <w:rPr>
                <w:rFonts w:ascii="Times New Roman" w:hAnsi="Times New Roman" w:cs="Times New Roman"/>
                <w:sz w:val="24"/>
                <w:szCs w:val="24"/>
              </w:rPr>
              <w:t>.</w:t>
            </w:r>
            <w:proofErr w:type="gramEnd"/>
            <w:r w:rsidRPr="00AE6EA5">
              <w:rPr>
                <w:rFonts w:ascii="Times New Roman" w:hAnsi="Times New Roman" w:cs="Times New Roman"/>
                <w:sz w:val="24"/>
                <w:szCs w:val="24"/>
              </w:rPr>
              <w:t xml:space="preserve"> </w:t>
            </w:r>
            <w:proofErr w:type="gramStart"/>
            <w:r w:rsidRPr="00AE6EA5">
              <w:rPr>
                <w:rFonts w:ascii="Times New Roman" w:hAnsi="Times New Roman" w:cs="Times New Roman"/>
                <w:sz w:val="24"/>
                <w:szCs w:val="24"/>
              </w:rPr>
              <w:t>г</w:t>
            </w:r>
            <w:proofErr w:type="gramEnd"/>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1000</w:t>
            </w:r>
          </w:p>
        </w:tc>
      </w:tr>
    </w:tbl>
    <w:p w:rsidR="00AE6EA5" w:rsidRPr="00AE6EA5" w:rsidRDefault="00AE6EA5" w:rsidP="00AE6EA5">
      <w:pPr>
        <w:spacing w:line="360" w:lineRule="auto"/>
        <w:rPr>
          <w:rFonts w:ascii="Times New Roman" w:hAnsi="Times New Roman" w:cs="Times New Roman"/>
        </w:rPr>
      </w:pPr>
    </w:p>
    <w:p w:rsidR="00AE6EA5" w:rsidRPr="00AE6EA5" w:rsidRDefault="00AE6EA5" w:rsidP="00AE6EA5">
      <w:pPr>
        <w:spacing w:line="360" w:lineRule="auto"/>
        <w:rPr>
          <w:rFonts w:ascii="Times New Roman" w:hAnsi="Times New Roman" w:cs="Times New Roman"/>
        </w:rPr>
      </w:pPr>
    </w:p>
    <w:p w:rsidR="00AE6EA5" w:rsidRPr="00AE6EA5" w:rsidRDefault="00AE6EA5" w:rsidP="00AE6EA5">
      <w:pPr>
        <w:spacing w:line="360" w:lineRule="auto"/>
        <w:rPr>
          <w:rFonts w:ascii="Times New Roman" w:hAnsi="Times New Roman" w:cs="Times New Roman"/>
        </w:rPr>
      </w:pPr>
    </w:p>
    <w:p w:rsidR="00AE6EA5" w:rsidRPr="00AE6EA5" w:rsidRDefault="00AE6EA5" w:rsidP="00AE6EA5">
      <w:pPr>
        <w:spacing w:line="360" w:lineRule="auto"/>
        <w:rPr>
          <w:rFonts w:ascii="Times New Roman" w:hAnsi="Times New Roman" w:cs="Times New Roman"/>
          <w:b/>
        </w:rPr>
      </w:pPr>
      <w:r w:rsidRPr="00AE6EA5">
        <w:rPr>
          <w:rFonts w:ascii="Times New Roman" w:hAnsi="Times New Roman" w:cs="Times New Roman"/>
          <w:b/>
        </w:rPr>
        <w:t>Калькуляционная карточка. Крем сливочный, рецептура №6.30</w:t>
      </w:r>
    </w:p>
    <w:tbl>
      <w:tblPr>
        <w:tblStyle w:val="a5"/>
        <w:tblW w:w="0" w:type="auto"/>
        <w:tblLook w:val="04A0" w:firstRow="1" w:lastRow="0" w:firstColumn="1" w:lastColumn="0" w:noHBand="0" w:noVBand="1"/>
      </w:tblPr>
      <w:tblGrid>
        <w:gridCol w:w="4084"/>
        <w:gridCol w:w="1792"/>
        <w:gridCol w:w="1784"/>
        <w:gridCol w:w="1627"/>
      </w:tblGrid>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Наименование продукта</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 xml:space="preserve">Норма, </w:t>
            </w:r>
            <w:proofErr w:type="gramStart"/>
            <w:r w:rsidRPr="00AE6EA5">
              <w:rPr>
                <w:rFonts w:ascii="Times New Roman" w:hAnsi="Times New Roman" w:cs="Times New Roman"/>
                <w:sz w:val="24"/>
                <w:szCs w:val="24"/>
              </w:rPr>
              <w:t>кг</w:t>
            </w:r>
            <w:proofErr w:type="gramEnd"/>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Цена, р.к.</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Сумма, р.к.</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Сахар</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2,825</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14-80</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41-81</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Масло сливочное</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5,3</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35-00</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185-50</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Молоко сгущенное</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2,12</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23-60</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50-03</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Ванильная пудра</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0,053</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24-00</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1-27</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Коньяк</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0,018</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200-00</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3-60</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 xml:space="preserve">Общая стоимость сырьевого набора </w:t>
            </w:r>
            <w:r w:rsidRPr="00AE6EA5">
              <w:rPr>
                <w:rFonts w:ascii="Times New Roman" w:hAnsi="Times New Roman" w:cs="Times New Roman"/>
                <w:sz w:val="24"/>
                <w:szCs w:val="24"/>
              </w:rPr>
              <w:lastRenderedPageBreak/>
              <w:t xml:space="preserve">на 10 кг, р. </w:t>
            </w:r>
            <w:proofErr w:type="gramStart"/>
            <w:r w:rsidRPr="00AE6EA5">
              <w:rPr>
                <w:rFonts w:ascii="Times New Roman" w:hAnsi="Times New Roman" w:cs="Times New Roman"/>
                <w:sz w:val="24"/>
                <w:szCs w:val="24"/>
              </w:rPr>
              <w:t>к</w:t>
            </w:r>
            <w:proofErr w:type="gramEnd"/>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lastRenderedPageBreak/>
              <w:t>-</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282-21</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lastRenderedPageBreak/>
              <w:t xml:space="preserve">Цена 1 кг полуфабриката, р. </w:t>
            </w:r>
            <w:proofErr w:type="gramStart"/>
            <w:r w:rsidRPr="00AE6EA5">
              <w:rPr>
                <w:rFonts w:ascii="Times New Roman" w:hAnsi="Times New Roman" w:cs="Times New Roman"/>
                <w:sz w:val="24"/>
                <w:szCs w:val="24"/>
              </w:rPr>
              <w:t>к</w:t>
            </w:r>
            <w:proofErr w:type="gramEnd"/>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28-22</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Выход одного изделия в готовом виде</w:t>
            </w:r>
            <w:proofErr w:type="gramStart"/>
            <w:r w:rsidRPr="00AE6EA5">
              <w:rPr>
                <w:rFonts w:ascii="Times New Roman" w:hAnsi="Times New Roman" w:cs="Times New Roman"/>
                <w:sz w:val="24"/>
                <w:szCs w:val="24"/>
              </w:rPr>
              <w:t>.</w:t>
            </w:r>
            <w:proofErr w:type="gramEnd"/>
            <w:r w:rsidRPr="00AE6EA5">
              <w:rPr>
                <w:rFonts w:ascii="Times New Roman" w:hAnsi="Times New Roman" w:cs="Times New Roman"/>
                <w:sz w:val="24"/>
                <w:szCs w:val="24"/>
              </w:rPr>
              <w:t xml:space="preserve"> </w:t>
            </w:r>
            <w:proofErr w:type="gramStart"/>
            <w:r w:rsidRPr="00AE6EA5">
              <w:rPr>
                <w:rFonts w:ascii="Times New Roman" w:hAnsi="Times New Roman" w:cs="Times New Roman"/>
                <w:sz w:val="24"/>
                <w:szCs w:val="24"/>
              </w:rPr>
              <w:t>г</w:t>
            </w:r>
            <w:proofErr w:type="gramEnd"/>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1000</w:t>
            </w:r>
          </w:p>
        </w:tc>
      </w:tr>
    </w:tbl>
    <w:p w:rsidR="00AE6EA5" w:rsidRPr="00AE6EA5" w:rsidRDefault="00AE6EA5" w:rsidP="00AE6EA5">
      <w:pPr>
        <w:spacing w:line="360" w:lineRule="auto"/>
        <w:rPr>
          <w:rFonts w:ascii="Times New Roman" w:hAnsi="Times New Roman" w:cs="Times New Roman"/>
        </w:rPr>
      </w:pPr>
    </w:p>
    <w:p w:rsidR="00AE6EA5" w:rsidRPr="00AE6EA5" w:rsidRDefault="00AE6EA5" w:rsidP="00AE6EA5">
      <w:pPr>
        <w:spacing w:line="360" w:lineRule="auto"/>
        <w:rPr>
          <w:rFonts w:ascii="Times New Roman" w:hAnsi="Times New Roman" w:cs="Times New Roman"/>
        </w:rPr>
      </w:pPr>
    </w:p>
    <w:p w:rsidR="00AE6EA5" w:rsidRPr="00AE6EA5" w:rsidRDefault="00AE6EA5" w:rsidP="00AE6EA5">
      <w:pPr>
        <w:spacing w:line="360" w:lineRule="auto"/>
        <w:rPr>
          <w:rFonts w:ascii="Times New Roman" w:hAnsi="Times New Roman" w:cs="Times New Roman"/>
        </w:rPr>
      </w:pPr>
    </w:p>
    <w:p w:rsidR="00AE6EA5" w:rsidRPr="00AE6EA5" w:rsidRDefault="00AE6EA5" w:rsidP="00AE6EA5">
      <w:pPr>
        <w:spacing w:line="360" w:lineRule="auto"/>
        <w:rPr>
          <w:rFonts w:ascii="Times New Roman" w:hAnsi="Times New Roman" w:cs="Times New Roman"/>
          <w:b/>
        </w:rPr>
      </w:pPr>
      <w:r w:rsidRPr="00AE6EA5">
        <w:rPr>
          <w:rFonts w:ascii="Times New Roman" w:hAnsi="Times New Roman" w:cs="Times New Roman"/>
          <w:b/>
        </w:rPr>
        <w:t>Калькуляционная карточка. Бисквит, рецептура №6.24</w:t>
      </w:r>
    </w:p>
    <w:tbl>
      <w:tblPr>
        <w:tblStyle w:val="a5"/>
        <w:tblW w:w="0" w:type="auto"/>
        <w:tblLook w:val="04A0" w:firstRow="1" w:lastRow="0" w:firstColumn="1" w:lastColumn="0" w:noHBand="0" w:noVBand="1"/>
      </w:tblPr>
      <w:tblGrid>
        <w:gridCol w:w="4084"/>
        <w:gridCol w:w="1792"/>
        <w:gridCol w:w="1784"/>
        <w:gridCol w:w="1627"/>
      </w:tblGrid>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Наименование продукта</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 xml:space="preserve">Норма, </w:t>
            </w:r>
            <w:proofErr w:type="gramStart"/>
            <w:r w:rsidRPr="00AE6EA5">
              <w:rPr>
                <w:rFonts w:ascii="Times New Roman" w:hAnsi="Times New Roman" w:cs="Times New Roman"/>
                <w:sz w:val="24"/>
                <w:szCs w:val="24"/>
              </w:rPr>
              <w:t>кг</w:t>
            </w:r>
            <w:proofErr w:type="gramEnd"/>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Цена, р.к.</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Сумма, р.к.</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Мука пшеничная</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3,005</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5-25</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15-78</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Крахмал</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0,74</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12-00</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8-88</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Сахарный песок</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3,71</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11-40</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42-29</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Меланж</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6,18</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42-00</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259-56</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Эссенция</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0,037</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120-00</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4-44</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 xml:space="preserve">Общая стоимость сырьевого набора на 10 кг, р. </w:t>
            </w:r>
            <w:proofErr w:type="gramStart"/>
            <w:r w:rsidRPr="00AE6EA5">
              <w:rPr>
                <w:rFonts w:ascii="Times New Roman" w:hAnsi="Times New Roman" w:cs="Times New Roman"/>
                <w:sz w:val="24"/>
                <w:szCs w:val="24"/>
              </w:rPr>
              <w:t>к</w:t>
            </w:r>
            <w:proofErr w:type="gramEnd"/>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330-95</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 xml:space="preserve">Цена 1 кг полуфабриката, р. </w:t>
            </w:r>
            <w:proofErr w:type="gramStart"/>
            <w:r w:rsidRPr="00AE6EA5">
              <w:rPr>
                <w:rFonts w:ascii="Times New Roman" w:hAnsi="Times New Roman" w:cs="Times New Roman"/>
                <w:sz w:val="24"/>
                <w:szCs w:val="24"/>
              </w:rPr>
              <w:t>к</w:t>
            </w:r>
            <w:proofErr w:type="gramEnd"/>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33-10</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Выход одного изделия в готовом виде</w:t>
            </w:r>
            <w:proofErr w:type="gramStart"/>
            <w:r w:rsidRPr="00AE6EA5">
              <w:rPr>
                <w:rFonts w:ascii="Times New Roman" w:hAnsi="Times New Roman" w:cs="Times New Roman"/>
                <w:sz w:val="24"/>
                <w:szCs w:val="24"/>
              </w:rPr>
              <w:t>.</w:t>
            </w:r>
            <w:proofErr w:type="gramEnd"/>
            <w:r w:rsidRPr="00AE6EA5">
              <w:rPr>
                <w:rFonts w:ascii="Times New Roman" w:hAnsi="Times New Roman" w:cs="Times New Roman"/>
                <w:sz w:val="24"/>
                <w:szCs w:val="24"/>
              </w:rPr>
              <w:t xml:space="preserve"> </w:t>
            </w:r>
            <w:proofErr w:type="gramStart"/>
            <w:r w:rsidRPr="00AE6EA5">
              <w:rPr>
                <w:rFonts w:ascii="Times New Roman" w:hAnsi="Times New Roman" w:cs="Times New Roman"/>
                <w:sz w:val="24"/>
                <w:szCs w:val="24"/>
              </w:rPr>
              <w:t>г</w:t>
            </w:r>
            <w:proofErr w:type="gramEnd"/>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1000</w:t>
            </w:r>
          </w:p>
        </w:tc>
      </w:tr>
    </w:tbl>
    <w:p w:rsidR="00AE6EA5" w:rsidRPr="00AE6EA5" w:rsidRDefault="00AE6EA5" w:rsidP="00AE6EA5">
      <w:pPr>
        <w:spacing w:line="360" w:lineRule="auto"/>
        <w:jc w:val="both"/>
        <w:rPr>
          <w:rFonts w:ascii="Times New Roman" w:hAnsi="Times New Roman" w:cs="Times New Roman"/>
          <w:b/>
        </w:rPr>
      </w:pPr>
    </w:p>
    <w:p w:rsidR="00AE6EA5" w:rsidRPr="00AE6EA5" w:rsidRDefault="00AE6EA5" w:rsidP="00AE6EA5">
      <w:pPr>
        <w:spacing w:line="360" w:lineRule="auto"/>
        <w:rPr>
          <w:rFonts w:ascii="Times New Roman" w:hAnsi="Times New Roman" w:cs="Times New Roman"/>
          <w:b/>
        </w:rPr>
      </w:pPr>
      <w:r w:rsidRPr="00AE6EA5">
        <w:rPr>
          <w:rFonts w:ascii="Times New Roman" w:hAnsi="Times New Roman" w:cs="Times New Roman"/>
          <w:b/>
        </w:rPr>
        <w:t>Калькуляционная карточка. Пирожное «Корзиночка любительская»</w:t>
      </w:r>
      <w:proofErr w:type="gramStart"/>
      <w:r w:rsidRPr="00AE6EA5">
        <w:rPr>
          <w:rFonts w:ascii="Times New Roman" w:hAnsi="Times New Roman" w:cs="Times New Roman"/>
          <w:b/>
        </w:rPr>
        <w:t>,р</w:t>
      </w:r>
      <w:proofErr w:type="gramEnd"/>
      <w:r w:rsidRPr="00AE6EA5">
        <w:rPr>
          <w:rFonts w:ascii="Times New Roman" w:hAnsi="Times New Roman" w:cs="Times New Roman"/>
          <w:b/>
        </w:rPr>
        <w:t>ецептура №6.61</w:t>
      </w:r>
    </w:p>
    <w:tbl>
      <w:tblPr>
        <w:tblStyle w:val="a5"/>
        <w:tblW w:w="0" w:type="auto"/>
        <w:tblLook w:val="04A0" w:firstRow="1" w:lastRow="0" w:firstColumn="1" w:lastColumn="0" w:noHBand="0" w:noVBand="1"/>
      </w:tblPr>
      <w:tblGrid>
        <w:gridCol w:w="4081"/>
        <w:gridCol w:w="1794"/>
        <w:gridCol w:w="1785"/>
        <w:gridCol w:w="1627"/>
      </w:tblGrid>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Наименование продукта</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 xml:space="preserve">Норма, </w:t>
            </w:r>
            <w:proofErr w:type="gramStart"/>
            <w:r w:rsidRPr="00AE6EA5">
              <w:rPr>
                <w:rFonts w:ascii="Times New Roman" w:hAnsi="Times New Roman" w:cs="Times New Roman"/>
                <w:sz w:val="24"/>
                <w:szCs w:val="24"/>
              </w:rPr>
              <w:t>кг</w:t>
            </w:r>
            <w:proofErr w:type="gramEnd"/>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 xml:space="preserve">Цена, р. </w:t>
            </w:r>
            <w:proofErr w:type="gramStart"/>
            <w:r w:rsidRPr="00AE6EA5">
              <w:rPr>
                <w:rFonts w:ascii="Times New Roman" w:hAnsi="Times New Roman" w:cs="Times New Roman"/>
                <w:sz w:val="24"/>
                <w:szCs w:val="24"/>
              </w:rPr>
              <w:t>к</w:t>
            </w:r>
            <w:proofErr w:type="gramEnd"/>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Сумма, р</w:t>
            </w:r>
            <w:proofErr w:type="gramStart"/>
            <w:r w:rsidRPr="00AE6EA5">
              <w:rPr>
                <w:rFonts w:ascii="Times New Roman" w:hAnsi="Times New Roman" w:cs="Times New Roman"/>
                <w:sz w:val="24"/>
                <w:szCs w:val="24"/>
              </w:rPr>
              <w:t>.к</w:t>
            </w:r>
            <w:proofErr w:type="gramEnd"/>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Тесто песочное</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2,75</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18-09</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49-75</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Бисквитная крошка</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2,57</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33-10</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85-07</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Крем сливочный</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3,435</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28-22</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96-94</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Коньяк</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0,037</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200-00</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7-40</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Общая стоимость сырьевого набора на 100 штук, р</w:t>
            </w:r>
            <w:proofErr w:type="gramStart"/>
            <w:r w:rsidRPr="00AE6EA5">
              <w:rPr>
                <w:rFonts w:ascii="Times New Roman" w:hAnsi="Times New Roman" w:cs="Times New Roman"/>
                <w:sz w:val="24"/>
                <w:szCs w:val="24"/>
              </w:rPr>
              <w:t>.к</w:t>
            </w:r>
            <w:proofErr w:type="gramEnd"/>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239-16</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Наценка 56%, р</w:t>
            </w:r>
            <w:proofErr w:type="gramStart"/>
            <w:r w:rsidRPr="00AE6EA5">
              <w:rPr>
                <w:rFonts w:ascii="Times New Roman" w:hAnsi="Times New Roman" w:cs="Times New Roman"/>
                <w:sz w:val="24"/>
                <w:szCs w:val="24"/>
              </w:rPr>
              <w:t>.к</w:t>
            </w:r>
            <w:proofErr w:type="gramEnd"/>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133-93</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Цена продажи изделия, р</w:t>
            </w:r>
            <w:proofErr w:type="gramStart"/>
            <w:r w:rsidRPr="00AE6EA5">
              <w:rPr>
                <w:rFonts w:ascii="Times New Roman" w:hAnsi="Times New Roman" w:cs="Times New Roman"/>
                <w:sz w:val="24"/>
                <w:szCs w:val="24"/>
              </w:rPr>
              <w:t>.к</w:t>
            </w:r>
            <w:proofErr w:type="gramEnd"/>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3-73</w:t>
            </w:r>
          </w:p>
        </w:tc>
      </w:tr>
      <w:tr w:rsidR="00AE6EA5" w:rsidRPr="00AE6EA5" w:rsidTr="008449FD">
        <w:tc>
          <w:tcPr>
            <w:tcW w:w="4219"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 xml:space="preserve">Выход одного </w:t>
            </w:r>
            <w:proofErr w:type="gramStart"/>
            <w:r w:rsidRPr="00AE6EA5">
              <w:rPr>
                <w:rFonts w:ascii="Times New Roman" w:hAnsi="Times New Roman" w:cs="Times New Roman"/>
                <w:sz w:val="24"/>
                <w:szCs w:val="24"/>
              </w:rPr>
              <w:t>о</w:t>
            </w:r>
            <w:proofErr w:type="gramEnd"/>
            <w:r w:rsidRPr="00AE6EA5">
              <w:rPr>
                <w:rFonts w:ascii="Times New Roman" w:hAnsi="Times New Roman" w:cs="Times New Roman"/>
                <w:sz w:val="24"/>
                <w:szCs w:val="24"/>
              </w:rPr>
              <w:t xml:space="preserve"> изделия в готовом виде, г</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843"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w:t>
            </w:r>
          </w:p>
        </w:tc>
        <w:tc>
          <w:tcPr>
            <w:tcW w:w="1666" w:type="dxa"/>
          </w:tcPr>
          <w:p w:rsidR="00AE6EA5" w:rsidRPr="00AE6EA5" w:rsidRDefault="00AE6EA5" w:rsidP="008449FD">
            <w:pPr>
              <w:jc w:val="both"/>
              <w:rPr>
                <w:rFonts w:ascii="Times New Roman" w:hAnsi="Times New Roman" w:cs="Times New Roman"/>
                <w:sz w:val="24"/>
                <w:szCs w:val="24"/>
              </w:rPr>
            </w:pPr>
            <w:r w:rsidRPr="00AE6EA5">
              <w:rPr>
                <w:rFonts w:ascii="Times New Roman" w:hAnsi="Times New Roman" w:cs="Times New Roman"/>
                <w:sz w:val="24"/>
                <w:szCs w:val="24"/>
              </w:rPr>
              <w:t>75</w:t>
            </w:r>
          </w:p>
        </w:tc>
      </w:tr>
    </w:tbl>
    <w:p w:rsidR="00AE6EA5" w:rsidRDefault="00AE6EA5" w:rsidP="00AE6EA5">
      <w:pPr>
        <w:spacing w:line="360" w:lineRule="auto"/>
        <w:rPr>
          <w:rFonts w:ascii="Times New Roman" w:hAnsi="Times New Roman" w:cs="Times New Roman"/>
        </w:rPr>
      </w:pPr>
    </w:p>
    <w:p w:rsidR="003B10D0" w:rsidRPr="00AE6EA5" w:rsidRDefault="003B10D0" w:rsidP="00AE6EA5">
      <w:pPr>
        <w:spacing w:line="360" w:lineRule="auto"/>
        <w:rPr>
          <w:rFonts w:ascii="Times New Roman" w:hAnsi="Times New Roman" w:cs="Times New Roman"/>
        </w:rPr>
      </w:pPr>
    </w:p>
    <w:p w:rsidR="00AE6EA5" w:rsidRPr="00AE6EA5" w:rsidRDefault="00AE6EA5" w:rsidP="00AE6EA5">
      <w:pPr>
        <w:spacing w:line="360" w:lineRule="auto"/>
        <w:jc w:val="both"/>
        <w:rPr>
          <w:rFonts w:ascii="Times New Roman" w:hAnsi="Times New Roman" w:cs="Times New Roman"/>
        </w:rPr>
      </w:pPr>
      <w:r w:rsidRPr="00AE6EA5">
        <w:rPr>
          <w:rFonts w:ascii="Times New Roman" w:hAnsi="Times New Roman" w:cs="Times New Roman"/>
        </w:rPr>
        <w:t>Ответить на вопросы:</w:t>
      </w:r>
    </w:p>
    <w:p w:rsidR="00AE6EA5" w:rsidRPr="00AE6EA5" w:rsidRDefault="00AE6EA5" w:rsidP="00AE6EA5">
      <w:pPr>
        <w:spacing w:line="360" w:lineRule="auto"/>
        <w:jc w:val="both"/>
        <w:rPr>
          <w:rFonts w:ascii="Times New Roman" w:hAnsi="Times New Roman" w:cs="Times New Roman"/>
        </w:rPr>
      </w:pPr>
      <w:r w:rsidRPr="00AE6EA5">
        <w:rPr>
          <w:rFonts w:ascii="Times New Roman" w:hAnsi="Times New Roman" w:cs="Times New Roman"/>
        </w:rPr>
        <w:t>1</w:t>
      </w:r>
      <w:proofErr w:type="gramStart"/>
      <w:r w:rsidRPr="00AE6EA5">
        <w:rPr>
          <w:rFonts w:ascii="Times New Roman" w:hAnsi="Times New Roman" w:cs="Times New Roman"/>
        </w:rPr>
        <w:t xml:space="preserve"> Н</w:t>
      </w:r>
      <w:proofErr w:type="gramEnd"/>
      <w:r w:rsidRPr="00AE6EA5">
        <w:rPr>
          <w:rFonts w:ascii="Times New Roman" w:hAnsi="Times New Roman" w:cs="Times New Roman"/>
        </w:rPr>
        <w:t>азвать цель составления плана-меню</w:t>
      </w:r>
    </w:p>
    <w:p w:rsidR="00AE6EA5" w:rsidRPr="00AE6EA5" w:rsidRDefault="00AE6EA5" w:rsidP="00AE6EA5">
      <w:pPr>
        <w:spacing w:line="360" w:lineRule="auto"/>
        <w:jc w:val="both"/>
        <w:rPr>
          <w:rFonts w:ascii="Times New Roman" w:hAnsi="Times New Roman" w:cs="Times New Roman"/>
        </w:rPr>
      </w:pPr>
      <w:r w:rsidRPr="00AE6EA5">
        <w:rPr>
          <w:rFonts w:ascii="Times New Roman" w:hAnsi="Times New Roman" w:cs="Times New Roman"/>
        </w:rPr>
        <w:t>2</w:t>
      </w:r>
      <w:proofErr w:type="gramStart"/>
      <w:r w:rsidRPr="00AE6EA5">
        <w:rPr>
          <w:rFonts w:ascii="Times New Roman" w:hAnsi="Times New Roman" w:cs="Times New Roman"/>
        </w:rPr>
        <w:t xml:space="preserve"> Д</w:t>
      </w:r>
      <w:proofErr w:type="gramEnd"/>
      <w:r w:rsidRPr="00AE6EA5">
        <w:rPr>
          <w:rFonts w:ascii="Times New Roman" w:hAnsi="Times New Roman" w:cs="Times New Roman"/>
        </w:rPr>
        <w:t>ля возмещения каких расходов предназначена торговая наценка</w:t>
      </w:r>
    </w:p>
    <w:p w:rsidR="00AE6EA5" w:rsidRPr="00AE6EA5" w:rsidRDefault="00AE6EA5" w:rsidP="00AE6EA5">
      <w:pPr>
        <w:spacing w:line="360" w:lineRule="auto"/>
        <w:jc w:val="both"/>
        <w:rPr>
          <w:rFonts w:ascii="Times New Roman" w:hAnsi="Times New Roman" w:cs="Times New Roman"/>
        </w:rPr>
      </w:pPr>
      <w:r w:rsidRPr="00AE6EA5">
        <w:rPr>
          <w:rFonts w:ascii="Times New Roman" w:hAnsi="Times New Roman" w:cs="Times New Roman"/>
        </w:rPr>
        <w:t>3</w:t>
      </w:r>
      <w:proofErr w:type="gramStart"/>
      <w:r w:rsidRPr="00AE6EA5">
        <w:rPr>
          <w:rFonts w:ascii="Times New Roman" w:hAnsi="Times New Roman" w:cs="Times New Roman"/>
        </w:rPr>
        <w:t xml:space="preserve"> И</w:t>
      </w:r>
      <w:proofErr w:type="gramEnd"/>
      <w:r w:rsidRPr="00AE6EA5">
        <w:rPr>
          <w:rFonts w:ascii="Times New Roman" w:hAnsi="Times New Roman" w:cs="Times New Roman"/>
        </w:rPr>
        <w:t>з чего складывается цена в общественном питании</w:t>
      </w:r>
    </w:p>
    <w:p w:rsidR="00AE6EA5" w:rsidRPr="00AE6EA5" w:rsidRDefault="00AE6EA5" w:rsidP="00AE6EA5">
      <w:pPr>
        <w:spacing w:line="360" w:lineRule="auto"/>
        <w:jc w:val="both"/>
        <w:rPr>
          <w:rFonts w:ascii="Times New Roman" w:hAnsi="Times New Roman" w:cs="Times New Roman"/>
        </w:rPr>
      </w:pPr>
      <w:r w:rsidRPr="00AE6EA5">
        <w:rPr>
          <w:rFonts w:ascii="Times New Roman" w:hAnsi="Times New Roman" w:cs="Times New Roman"/>
        </w:rPr>
        <w:t>4</w:t>
      </w:r>
      <w:proofErr w:type="gramStart"/>
      <w:r w:rsidRPr="00AE6EA5">
        <w:rPr>
          <w:rFonts w:ascii="Times New Roman" w:hAnsi="Times New Roman" w:cs="Times New Roman"/>
        </w:rPr>
        <w:t xml:space="preserve"> Н</w:t>
      </w:r>
      <w:proofErr w:type="gramEnd"/>
      <w:r w:rsidRPr="00AE6EA5">
        <w:rPr>
          <w:rFonts w:ascii="Times New Roman" w:hAnsi="Times New Roman" w:cs="Times New Roman"/>
        </w:rPr>
        <w:t>азвать документы, по которым устанавливают нормы вложения сырья на каждое блюдо</w:t>
      </w:r>
    </w:p>
    <w:p w:rsidR="00AE6EA5" w:rsidRPr="00AE6EA5" w:rsidRDefault="00AE6EA5" w:rsidP="00AE6EA5">
      <w:pPr>
        <w:spacing w:line="360" w:lineRule="auto"/>
        <w:jc w:val="both"/>
        <w:rPr>
          <w:rFonts w:ascii="Times New Roman" w:hAnsi="Times New Roman" w:cs="Times New Roman"/>
        </w:rPr>
      </w:pPr>
    </w:p>
    <w:p w:rsidR="00AE6EA5" w:rsidRPr="00AE6EA5" w:rsidRDefault="00AE6EA5" w:rsidP="00AE6EA5">
      <w:pPr>
        <w:spacing w:line="360" w:lineRule="auto"/>
        <w:jc w:val="both"/>
        <w:rPr>
          <w:rFonts w:ascii="Times New Roman" w:hAnsi="Times New Roman" w:cs="Times New Roman"/>
          <w:b/>
        </w:rPr>
      </w:pPr>
      <w:r w:rsidRPr="00AE6EA5">
        <w:rPr>
          <w:rFonts w:ascii="Times New Roman" w:hAnsi="Times New Roman" w:cs="Times New Roman"/>
          <w:b/>
        </w:rPr>
        <w:t>Составить отчет по практической работе</w:t>
      </w:r>
    </w:p>
    <w:p w:rsidR="00DA57BD" w:rsidRDefault="00DA57BD" w:rsidP="001D5876">
      <w:pPr>
        <w:spacing w:line="360" w:lineRule="auto"/>
        <w:jc w:val="both"/>
        <w:rPr>
          <w:rFonts w:ascii="Times New Roman" w:hAnsi="Times New Roman" w:cs="Times New Roman"/>
        </w:rPr>
      </w:pPr>
    </w:p>
    <w:p w:rsidR="00DA57BD" w:rsidRPr="00437027" w:rsidRDefault="00DA57BD" w:rsidP="00437027">
      <w:pPr>
        <w:tabs>
          <w:tab w:val="left" w:pos="1263"/>
        </w:tabs>
        <w:jc w:val="center"/>
        <w:rPr>
          <w:rFonts w:ascii="Times New Roman" w:hAnsi="Times New Roman" w:cs="Times New Roman"/>
          <w:b/>
        </w:rPr>
      </w:pPr>
      <w:r w:rsidRPr="00437027">
        <w:rPr>
          <w:rFonts w:ascii="Times New Roman" w:hAnsi="Times New Roman" w:cs="Times New Roman"/>
          <w:b/>
          <w:bCs/>
        </w:rPr>
        <w:t>Тема 4.</w:t>
      </w:r>
      <w:r w:rsidRPr="00437027">
        <w:rPr>
          <w:rFonts w:ascii="Times New Roman" w:hAnsi="Times New Roman" w:cs="Times New Roman"/>
          <w:b/>
        </w:rPr>
        <w:t xml:space="preserve"> Учет сырья, продуктов и тары в кладовых организаций питания</w:t>
      </w:r>
    </w:p>
    <w:p w:rsidR="00437027" w:rsidRPr="00437027" w:rsidRDefault="00466D53" w:rsidP="00437027">
      <w:pPr>
        <w:spacing w:line="360" w:lineRule="auto"/>
        <w:jc w:val="center"/>
        <w:rPr>
          <w:rFonts w:ascii="Times New Roman" w:hAnsi="Times New Roman" w:cs="Times New Roman"/>
        </w:rPr>
      </w:pPr>
      <w:r>
        <w:rPr>
          <w:rFonts w:ascii="Times New Roman" w:hAnsi="Times New Roman" w:cs="Times New Roman"/>
        </w:rPr>
        <w:t>Практическая работа №9</w:t>
      </w:r>
    </w:p>
    <w:p w:rsidR="00DA57BD" w:rsidRPr="00437027" w:rsidRDefault="00DA57BD" w:rsidP="00437027">
      <w:pPr>
        <w:spacing w:line="360" w:lineRule="auto"/>
        <w:jc w:val="center"/>
        <w:rPr>
          <w:rFonts w:ascii="Times New Roman" w:hAnsi="Times New Roman" w:cs="Times New Roman"/>
          <w:sz w:val="28"/>
          <w:szCs w:val="28"/>
        </w:rPr>
      </w:pPr>
      <w:r w:rsidRPr="00437027">
        <w:rPr>
          <w:rFonts w:ascii="Times New Roman" w:hAnsi="Times New Roman" w:cs="Times New Roman"/>
          <w:bCs/>
        </w:rPr>
        <w:t>«</w:t>
      </w:r>
      <w:r w:rsidRPr="00437027">
        <w:rPr>
          <w:rFonts w:ascii="Times New Roman" w:eastAsia="Times New Roman" w:hAnsi="Times New Roman" w:cs="Times New Roman"/>
          <w:u w:color="000000"/>
        </w:rPr>
        <w:t xml:space="preserve">Оформление документов первичной отчетности по </w:t>
      </w:r>
      <w:r w:rsidRPr="00437027">
        <w:rPr>
          <w:rFonts w:ascii="Times New Roman" w:hAnsi="Times New Roman" w:cs="Times New Roman"/>
        </w:rPr>
        <w:t xml:space="preserve">учету сырья, товаров и тары в кладовой организации питания, </w:t>
      </w:r>
      <w:r w:rsidRPr="00437027">
        <w:rPr>
          <w:rFonts w:ascii="Times New Roman" w:eastAsia="Times New Roman" w:hAnsi="Times New Roman" w:cs="Times New Roman"/>
          <w:u w:color="000000"/>
        </w:rPr>
        <w:t>составление товарного отчет за день».</w:t>
      </w:r>
    </w:p>
    <w:p w:rsidR="00DA57BD" w:rsidRPr="00437027" w:rsidRDefault="00DA57BD" w:rsidP="001D5876">
      <w:pPr>
        <w:spacing w:line="360" w:lineRule="auto"/>
        <w:jc w:val="both"/>
        <w:rPr>
          <w:rFonts w:ascii="Times New Roman" w:hAnsi="Times New Roman" w:cs="Times New Roman"/>
          <w:sz w:val="28"/>
          <w:szCs w:val="28"/>
        </w:rPr>
      </w:pPr>
    </w:p>
    <w:p w:rsidR="00DA57BD" w:rsidRDefault="00DA57BD" w:rsidP="00DA57BD">
      <w:pPr>
        <w:pStyle w:val="a7"/>
        <w:shd w:val="clear" w:color="auto" w:fill="FFFFFF"/>
        <w:spacing w:before="0" w:beforeAutospacing="0" w:after="0" w:afterAutospacing="0" w:line="294" w:lineRule="atLeast"/>
        <w:rPr>
          <w:color w:val="000000"/>
          <w:sz w:val="27"/>
          <w:szCs w:val="27"/>
        </w:rPr>
      </w:pPr>
      <w:r>
        <w:rPr>
          <w:b/>
          <w:bCs/>
          <w:color w:val="000000"/>
          <w:sz w:val="27"/>
          <w:szCs w:val="27"/>
        </w:rPr>
        <w:t>Цель работы:</w:t>
      </w:r>
      <w:r w:rsidR="00437027">
        <w:rPr>
          <w:color w:val="000000"/>
          <w:sz w:val="27"/>
          <w:szCs w:val="27"/>
        </w:rPr>
        <w:t xml:space="preserve"> </w:t>
      </w:r>
      <w:r>
        <w:rPr>
          <w:color w:val="000000"/>
          <w:sz w:val="27"/>
          <w:szCs w:val="27"/>
        </w:rPr>
        <w:t>изучить порядок оформления бланка накладной №М-15 на получение товаров, сырья, продуктов, порядок составления товарного отчета.</w:t>
      </w:r>
    </w:p>
    <w:p w:rsidR="00437027" w:rsidRPr="00895D96" w:rsidRDefault="00437027" w:rsidP="00437027">
      <w:pPr>
        <w:spacing w:line="360" w:lineRule="auto"/>
        <w:jc w:val="both"/>
        <w:rPr>
          <w:rFonts w:ascii="Times New Roman" w:hAnsi="Times New Roman" w:cs="Times New Roman"/>
          <w:sz w:val="28"/>
          <w:szCs w:val="28"/>
        </w:rPr>
      </w:pPr>
      <w:r w:rsidRPr="00895D96">
        <w:rPr>
          <w:rFonts w:ascii="Times New Roman" w:hAnsi="Times New Roman" w:cs="Times New Roman"/>
          <w:b/>
        </w:rPr>
        <w:t xml:space="preserve">Продолжительность: </w:t>
      </w:r>
      <w:r w:rsidRPr="00895D96">
        <w:rPr>
          <w:rFonts w:ascii="Times New Roman" w:hAnsi="Times New Roman" w:cs="Times New Roman"/>
        </w:rPr>
        <w:t>2 часа</w:t>
      </w:r>
    </w:p>
    <w:p w:rsidR="00DA57BD" w:rsidRPr="00437027" w:rsidRDefault="00DA57BD" w:rsidP="00DA57BD">
      <w:pPr>
        <w:pStyle w:val="a7"/>
        <w:shd w:val="clear" w:color="auto" w:fill="FFFFFF"/>
        <w:spacing w:before="0" w:beforeAutospacing="0" w:after="0" w:afterAutospacing="0" w:line="294" w:lineRule="atLeast"/>
        <w:rPr>
          <w:rFonts w:ascii="Arial" w:hAnsi="Arial" w:cs="Arial"/>
          <w:color w:val="000000"/>
        </w:rPr>
      </w:pPr>
      <w:r w:rsidRPr="00437027">
        <w:rPr>
          <w:b/>
          <w:bCs/>
          <w:color w:val="000000"/>
        </w:rPr>
        <w:t>Вид работы</w:t>
      </w:r>
      <w:r w:rsidRPr="00437027">
        <w:rPr>
          <w:color w:val="000000"/>
        </w:rPr>
        <w:t xml:space="preserve">: </w:t>
      </w:r>
      <w:proofErr w:type="gramStart"/>
      <w:r w:rsidRPr="00437027">
        <w:rPr>
          <w:color w:val="000000"/>
        </w:rPr>
        <w:t>поисковая</w:t>
      </w:r>
      <w:proofErr w:type="gramEnd"/>
      <w:r w:rsidRPr="00437027">
        <w:rPr>
          <w:color w:val="000000"/>
        </w:rPr>
        <w:t>.</w:t>
      </w:r>
    </w:p>
    <w:p w:rsidR="00DA57BD" w:rsidRPr="00437027" w:rsidRDefault="00DA57BD" w:rsidP="00DA57BD">
      <w:pPr>
        <w:pStyle w:val="a7"/>
        <w:shd w:val="clear" w:color="auto" w:fill="FFFFFF"/>
        <w:spacing w:before="0" w:beforeAutospacing="0" w:after="0" w:afterAutospacing="0" w:line="294" w:lineRule="atLeast"/>
        <w:rPr>
          <w:rFonts w:ascii="Arial" w:hAnsi="Arial" w:cs="Arial"/>
          <w:color w:val="000000"/>
        </w:rPr>
      </w:pPr>
      <w:r w:rsidRPr="00437027">
        <w:rPr>
          <w:b/>
          <w:bCs/>
          <w:color w:val="000000"/>
        </w:rPr>
        <w:t>Учебная и специальная литература:</w:t>
      </w:r>
    </w:p>
    <w:p w:rsidR="00DA57BD" w:rsidRPr="00437027" w:rsidRDefault="00DA57BD" w:rsidP="00DA57BD">
      <w:pPr>
        <w:pStyle w:val="a7"/>
        <w:numPr>
          <w:ilvl w:val="0"/>
          <w:numId w:val="7"/>
        </w:numPr>
        <w:shd w:val="clear" w:color="auto" w:fill="FFFFFF"/>
        <w:spacing w:before="0" w:beforeAutospacing="0" w:after="0" w:afterAutospacing="0" w:line="294" w:lineRule="atLeast"/>
        <w:ind w:left="0"/>
        <w:rPr>
          <w:rFonts w:ascii="Arial" w:hAnsi="Arial" w:cs="Arial"/>
          <w:color w:val="000000"/>
        </w:rPr>
      </w:pPr>
      <w:r w:rsidRPr="00437027">
        <w:rPr>
          <w:color w:val="000000"/>
        </w:rPr>
        <w:t>И.И. Потапова. Калькуляци</w:t>
      </w:r>
      <w:r w:rsidR="00437027">
        <w:rPr>
          <w:color w:val="000000"/>
        </w:rPr>
        <w:t>я и учет, Москва, Академия, 2015</w:t>
      </w:r>
      <w:r w:rsidRPr="00437027">
        <w:rPr>
          <w:color w:val="000000"/>
        </w:rPr>
        <w:t xml:space="preserve"> г.</w:t>
      </w:r>
    </w:p>
    <w:p w:rsidR="00DA57BD" w:rsidRPr="00437027" w:rsidRDefault="00DA57BD" w:rsidP="00DA57BD">
      <w:pPr>
        <w:pStyle w:val="a7"/>
        <w:numPr>
          <w:ilvl w:val="0"/>
          <w:numId w:val="7"/>
        </w:numPr>
        <w:shd w:val="clear" w:color="auto" w:fill="FFFFFF"/>
        <w:spacing w:before="0" w:beforeAutospacing="0" w:after="0" w:afterAutospacing="0" w:line="294" w:lineRule="atLeast"/>
        <w:ind w:left="0"/>
        <w:rPr>
          <w:rFonts w:ascii="Arial" w:hAnsi="Arial" w:cs="Arial"/>
          <w:color w:val="000000"/>
        </w:rPr>
      </w:pPr>
      <w:r w:rsidRPr="00437027">
        <w:rPr>
          <w:color w:val="000000"/>
        </w:rPr>
        <w:t xml:space="preserve">А.И. </w:t>
      </w:r>
      <w:proofErr w:type="spellStart"/>
      <w:r w:rsidRPr="00437027">
        <w:rPr>
          <w:color w:val="000000"/>
        </w:rPr>
        <w:t>Здобнов</w:t>
      </w:r>
      <w:proofErr w:type="spellEnd"/>
      <w:r w:rsidRPr="00437027">
        <w:rPr>
          <w:color w:val="000000"/>
        </w:rPr>
        <w:t>, В.А. Цыганенко. Сборник рецептур</w:t>
      </w:r>
      <w:r w:rsidR="00437027">
        <w:rPr>
          <w:color w:val="000000"/>
        </w:rPr>
        <w:t xml:space="preserve"> блюд и кулинарных изделий, 2016</w:t>
      </w:r>
      <w:r w:rsidRPr="00437027">
        <w:rPr>
          <w:color w:val="000000"/>
        </w:rPr>
        <w:t xml:space="preserve"> г.</w:t>
      </w:r>
    </w:p>
    <w:p w:rsidR="00DA57BD" w:rsidRDefault="00DA57BD" w:rsidP="00DA57BD">
      <w:pPr>
        <w:pStyle w:val="a7"/>
        <w:shd w:val="clear" w:color="auto" w:fill="FFFFFF"/>
        <w:spacing w:before="0" w:beforeAutospacing="0" w:after="0" w:afterAutospacing="0" w:line="294" w:lineRule="atLeast"/>
        <w:rPr>
          <w:rFonts w:ascii="Arial" w:hAnsi="Arial" w:cs="Arial"/>
          <w:color w:val="000000"/>
          <w:sz w:val="21"/>
          <w:szCs w:val="21"/>
        </w:rPr>
      </w:pPr>
    </w:p>
    <w:p w:rsidR="00DA57BD" w:rsidRPr="00437027" w:rsidRDefault="00DA57BD" w:rsidP="00DA57BD">
      <w:pPr>
        <w:pStyle w:val="a7"/>
        <w:shd w:val="clear" w:color="auto" w:fill="FFFFFF"/>
        <w:spacing w:before="0" w:beforeAutospacing="0" w:after="0" w:afterAutospacing="0" w:line="294" w:lineRule="atLeast"/>
        <w:jc w:val="center"/>
        <w:rPr>
          <w:rFonts w:ascii="Arial" w:hAnsi="Arial" w:cs="Arial"/>
          <w:color w:val="000000"/>
        </w:rPr>
      </w:pPr>
      <w:r w:rsidRPr="00437027">
        <w:rPr>
          <w:b/>
          <w:bCs/>
          <w:color w:val="000000"/>
        </w:rPr>
        <w:t>Основные теоретические понятия:</w:t>
      </w:r>
    </w:p>
    <w:p w:rsidR="00DA57BD" w:rsidRPr="00437027" w:rsidRDefault="00DA57BD" w:rsidP="00DA57BD">
      <w:pPr>
        <w:pStyle w:val="a7"/>
        <w:shd w:val="clear" w:color="auto" w:fill="FFFFFF"/>
        <w:spacing w:before="0" w:beforeAutospacing="0" w:after="0" w:afterAutospacing="0" w:line="294" w:lineRule="atLeast"/>
        <w:rPr>
          <w:rFonts w:ascii="Arial" w:hAnsi="Arial" w:cs="Arial"/>
          <w:color w:val="000000"/>
        </w:rPr>
      </w:pPr>
      <w:r w:rsidRPr="00437027">
        <w:rPr>
          <w:i/>
          <w:iCs/>
          <w:color w:val="000000"/>
        </w:rPr>
        <w:t>Накладная</w:t>
      </w:r>
      <w:r w:rsidR="00437027" w:rsidRPr="00437027">
        <w:rPr>
          <w:i/>
          <w:iCs/>
          <w:color w:val="000000"/>
        </w:rPr>
        <w:t xml:space="preserve"> </w:t>
      </w:r>
      <w:r w:rsidRPr="00437027">
        <w:rPr>
          <w:color w:val="000000"/>
        </w:rPr>
        <w:t>– это документ, который нужен бухгалтеру, чтобы законно отобразить отпуск или прием товарно-материальных ценностей на склад.</w:t>
      </w:r>
      <w:r w:rsidR="00437027" w:rsidRPr="00437027">
        <w:rPr>
          <w:color w:val="000000"/>
        </w:rPr>
        <w:t xml:space="preserve"> </w:t>
      </w:r>
      <w:r w:rsidRPr="00437027">
        <w:rPr>
          <w:color w:val="000000"/>
        </w:rPr>
        <w:t>Создается документ в двух экземплярах, первый остается у организации-отправителя, второй передается грузополучателю. Для каждой стороны накладная является оправданием для совершения последующих хозяйственных операций, как в бухгалтерии, так и на складе (или другом подразделении). Отправитель списывает товар, а получатель приходует.</w:t>
      </w:r>
    </w:p>
    <w:p w:rsidR="00DA57BD" w:rsidRPr="00437027" w:rsidRDefault="00DA57BD" w:rsidP="00DA57BD">
      <w:pPr>
        <w:pStyle w:val="a7"/>
        <w:shd w:val="clear" w:color="auto" w:fill="FFFFFF"/>
        <w:spacing w:before="0" w:beforeAutospacing="0" w:after="0" w:afterAutospacing="0" w:line="294" w:lineRule="atLeast"/>
        <w:rPr>
          <w:rFonts w:ascii="Arial" w:hAnsi="Arial" w:cs="Arial"/>
          <w:color w:val="000000"/>
        </w:rPr>
      </w:pPr>
      <w:r w:rsidRPr="00437027">
        <w:rPr>
          <w:i/>
          <w:iCs/>
          <w:color w:val="000000"/>
        </w:rPr>
        <w:t>Калькуляция</w:t>
      </w:r>
      <w:r w:rsidR="00437027" w:rsidRPr="00437027">
        <w:rPr>
          <w:i/>
          <w:iCs/>
          <w:color w:val="000000"/>
        </w:rPr>
        <w:t xml:space="preserve"> - </w:t>
      </w:r>
      <w:r w:rsidRPr="00437027">
        <w:rPr>
          <w:color w:val="252525"/>
        </w:rPr>
        <w:t>от лат.</w:t>
      </w:r>
      <w:r w:rsidR="00437027" w:rsidRPr="00437027">
        <w:rPr>
          <w:rFonts w:ascii="Calibri" w:hAnsi="Calibri" w:cs="Calibri"/>
          <w:color w:val="252525"/>
        </w:rPr>
        <w:t xml:space="preserve"> </w:t>
      </w:r>
      <w:proofErr w:type="spellStart"/>
      <w:proofErr w:type="gramStart"/>
      <w:r w:rsidR="00437027" w:rsidRPr="00437027">
        <w:rPr>
          <w:i/>
          <w:iCs/>
          <w:color w:val="252525"/>
        </w:rPr>
        <w:t>C</w:t>
      </w:r>
      <w:r w:rsidRPr="00437027">
        <w:rPr>
          <w:i/>
          <w:iCs/>
          <w:color w:val="252525"/>
        </w:rPr>
        <w:t>alculatio</w:t>
      </w:r>
      <w:proofErr w:type="spellEnd"/>
      <w:r w:rsidR="00437027" w:rsidRPr="00437027">
        <w:rPr>
          <w:color w:val="252525"/>
        </w:rPr>
        <w:t xml:space="preserve"> </w:t>
      </w:r>
      <w:r w:rsidRPr="00437027">
        <w:rPr>
          <w:color w:val="252525"/>
        </w:rPr>
        <w:t>— счёт, подсчёт) — определение затрат в стоимостной (денежной) форме на производство единицы или группы единиц изделий, или на отдельные виды производств.</w:t>
      </w:r>
      <w:proofErr w:type="gramEnd"/>
      <w:r w:rsidRPr="00437027">
        <w:rPr>
          <w:color w:val="252525"/>
        </w:rPr>
        <w:t xml:space="preserve"> Калькуляция даёт возможность определить плановую или фактическую себестоимость объекта или изделия и является основой для их оценки.</w:t>
      </w:r>
    </w:p>
    <w:p w:rsidR="00DA57BD" w:rsidRPr="00437027" w:rsidRDefault="00DA57BD" w:rsidP="00DA57BD">
      <w:pPr>
        <w:pStyle w:val="a7"/>
        <w:shd w:val="clear" w:color="auto" w:fill="FFFFFF"/>
        <w:spacing w:before="0" w:beforeAutospacing="0" w:after="0" w:afterAutospacing="0" w:line="294" w:lineRule="atLeast"/>
        <w:rPr>
          <w:rFonts w:ascii="Arial" w:hAnsi="Arial" w:cs="Arial"/>
          <w:color w:val="000000"/>
        </w:rPr>
      </w:pPr>
      <w:r w:rsidRPr="00437027">
        <w:rPr>
          <w:i/>
          <w:iCs/>
          <w:color w:val="000000"/>
        </w:rPr>
        <w:t>Расчет потребного количества сырья</w:t>
      </w:r>
      <w:r w:rsidR="00437027" w:rsidRPr="00437027">
        <w:rPr>
          <w:color w:val="000000"/>
        </w:rPr>
        <w:t xml:space="preserve"> </w:t>
      </w:r>
      <w:r w:rsidRPr="00437027">
        <w:rPr>
          <w:color w:val="000000"/>
        </w:rPr>
        <w:t>составляется на основании производственной программы холодного, горячего цехов и технологических карт на блюда.</w:t>
      </w:r>
    </w:p>
    <w:p w:rsidR="00DA57BD" w:rsidRPr="00437027" w:rsidRDefault="00DA57BD" w:rsidP="00DA57BD">
      <w:pPr>
        <w:pStyle w:val="a7"/>
        <w:shd w:val="clear" w:color="auto" w:fill="FFFFFF"/>
        <w:spacing w:before="0" w:beforeAutospacing="0" w:after="0" w:afterAutospacing="0" w:line="294" w:lineRule="atLeast"/>
        <w:rPr>
          <w:rFonts w:ascii="Arial" w:hAnsi="Arial" w:cs="Arial"/>
          <w:color w:val="000000"/>
        </w:rPr>
      </w:pPr>
      <w:r w:rsidRPr="00437027">
        <w:rPr>
          <w:color w:val="000000"/>
        </w:rPr>
        <w:t>Сырьевая ведомость утверждается директором и подписывается заведующим производством.</w:t>
      </w:r>
    </w:p>
    <w:p w:rsidR="00DA57BD" w:rsidRPr="00437027" w:rsidRDefault="00DA57BD" w:rsidP="00DA57BD">
      <w:pPr>
        <w:pStyle w:val="a7"/>
        <w:shd w:val="clear" w:color="auto" w:fill="FFFFFF"/>
        <w:spacing w:before="0" w:beforeAutospacing="0" w:after="0" w:afterAutospacing="0" w:line="294" w:lineRule="atLeast"/>
        <w:rPr>
          <w:rFonts w:ascii="Arial" w:hAnsi="Arial" w:cs="Arial"/>
          <w:color w:val="000000"/>
        </w:rPr>
      </w:pPr>
      <w:r w:rsidRPr="00437027">
        <w:rPr>
          <w:i/>
          <w:iCs/>
          <w:color w:val="000000"/>
        </w:rPr>
        <w:t>Нормы отходов</w:t>
      </w:r>
      <w:r w:rsidR="00437027" w:rsidRPr="00437027">
        <w:rPr>
          <w:i/>
          <w:iCs/>
          <w:color w:val="000000"/>
        </w:rPr>
        <w:t xml:space="preserve"> </w:t>
      </w:r>
      <w:r w:rsidRPr="00437027">
        <w:rPr>
          <w:color w:val="000000"/>
        </w:rPr>
        <w:t>– это количество отходов, получаемых в результате кулинарной обработки сырья и продуктов. Нормы отходов для различного вида сырья определены в сборнике рецептур.</w:t>
      </w:r>
    </w:p>
    <w:p w:rsidR="00DA57BD" w:rsidRPr="00437027" w:rsidRDefault="00DA57BD" w:rsidP="00DA57BD">
      <w:pPr>
        <w:pStyle w:val="a7"/>
        <w:shd w:val="clear" w:color="auto" w:fill="FFFFFF"/>
        <w:spacing w:before="0" w:beforeAutospacing="0" w:after="0" w:afterAutospacing="0" w:line="294" w:lineRule="atLeast"/>
        <w:rPr>
          <w:rFonts w:ascii="Arial" w:hAnsi="Arial" w:cs="Arial"/>
          <w:color w:val="000000"/>
        </w:rPr>
      </w:pPr>
      <w:r w:rsidRPr="00437027">
        <w:rPr>
          <w:i/>
          <w:iCs/>
          <w:color w:val="000000"/>
        </w:rPr>
        <w:t xml:space="preserve">Товарный </w:t>
      </w:r>
      <w:proofErr w:type="gramStart"/>
      <w:r w:rsidRPr="00437027">
        <w:rPr>
          <w:i/>
          <w:iCs/>
          <w:color w:val="000000"/>
        </w:rPr>
        <w:t>отчет</w:t>
      </w:r>
      <w:proofErr w:type="gramEnd"/>
      <w:r w:rsidR="00437027" w:rsidRPr="00437027">
        <w:rPr>
          <w:color w:val="000000"/>
        </w:rPr>
        <w:t xml:space="preserve"> </w:t>
      </w:r>
      <w:r w:rsidRPr="00437027">
        <w:rPr>
          <w:color w:val="000000"/>
        </w:rPr>
        <w:t>прежде всего является документом, подтверждающим остаток товара, числящийся за конкретным материально ответственным лицом. Товарный отчет составляется материально ответственным лицом на основании товаросопроводительных документов. Товарные отчеты составляются в двух экземплярах, один из которых вместе со всеми оправдательными документами, подтверждающими поступление и выбытие товаров, передается в бухгалтерию предприятия, а другой, с отметкой бухгалтера предприятия о получении отчета и документов, хранится у материально ответственного лица, составившего его.</w:t>
      </w:r>
    </w:p>
    <w:p w:rsidR="00DA57BD" w:rsidRPr="00437027" w:rsidRDefault="00DA57BD" w:rsidP="00DA57BD">
      <w:pPr>
        <w:pStyle w:val="a7"/>
        <w:shd w:val="clear" w:color="auto" w:fill="FFFFFF"/>
        <w:spacing w:before="0" w:beforeAutospacing="0" w:after="0" w:afterAutospacing="0" w:line="294" w:lineRule="atLeast"/>
        <w:jc w:val="center"/>
        <w:rPr>
          <w:rFonts w:ascii="Arial" w:hAnsi="Arial" w:cs="Arial"/>
          <w:color w:val="000000"/>
        </w:rPr>
      </w:pPr>
      <w:r w:rsidRPr="00437027">
        <w:rPr>
          <w:b/>
          <w:bCs/>
          <w:color w:val="000000"/>
        </w:rPr>
        <w:t>Последовательность выполнения работы:</w:t>
      </w:r>
    </w:p>
    <w:p w:rsidR="00DA57BD" w:rsidRPr="00437027" w:rsidRDefault="00DA57BD" w:rsidP="00DA57BD">
      <w:pPr>
        <w:pStyle w:val="a7"/>
        <w:shd w:val="clear" w:color="auto" w:fill="FFFFFF"/>
        <w:spacing w:before="0" w:beforeAutospacing="0" w:after="0" w:afterAutospacing="0" w:line="294" w:lineRule="atLeast"/>
        <w:rPr>
          <w:rFonts w:ascii="Arial" w:hAnsi="Arial" w:cs="Arial"/>
          <w:color w:val="000000"/>
        </w:rPr>
      </w:pPr>
    </w:p>
    <w:p w:rsidR="00DA57BD" w:rsidRPr="00437027" w:rsidRDefault="00DA57BD" w:rsidP="00DA57BD">
      <w:pPr>
        <w:pStyle w:val="a7"/>
        <w:shd w:val="clear" w:color="auto" w:fill="FFFFFF"/>
        <w:spacing w:before="0" w:beforeAutospacing="0" w:after="0" w:afterAutospacing="0" w:line="294" w:lineRule="atLeast"/>
        <w:rPr>
          <w:rFonts w:ascii="Arial" w:hAnsi="Arial" w:cs="Arial"/>
          <w:color w:val="000000"/>
        </w:rPr>
      </w:pPr>
      <w:r w:rsidRPr="00437027">
        <w:rPr>
          <w:b/>
          <w:bCs/>
          <w:color w:val="000000"/>
        </w:rPr>
        <w:t>Задания для выполнения практической работы:</w:t>
      </w:r>
    </w:p>
    <w:p w:rsidR="00DA57BD" w:rsidRPr="00437027" w:rsidRDefault="00437027" w:rsidP="00437027">
      <w:pPr>
        <w:pStyle w:val="a7"/>
        <w:shd w:val="clear" w:color="auto" w:fill="FFFFFF"/>
        <w:spacing w:before="0" w:beforeAutospacing="0" w:after="0" w:afterAutospacing="0" w:line="294" w:lineRule="atLeast"/>
        <w:rPr>
          <w:rFonts w:ascii="Arial" w:hAnsi="Arial" w:cs="Arial"/>
          <w:color w:val="000000"/>
        </w:rPr>
      </w:pPr>
      <w:r w:rsidRPr="00437027">
        <w:rPr>
          <w:color w:val="000000"/>
        </w:rPr>
        <w:lastRenderedPageBreak/>
        <w:t>-</w:t>
      </w:r>
      <w:r w:rsidR="00DA57BD" w:rsidRPr="00437027">
        <w:rPr>
          <w:color w:val="000000"/>
        </w:rPr>
        <w:t>На основании доверенности № 10 и счета-фактуры № 112 от 27.03.15 г. На предприятии ИП «Афанасьев Н.И.» г. Борисоглебск были получены следующие материальные ценности:</w:t>
      </w:r>
    </w:p>
    <w:p w:rsidR="00DA57BD" w:rsidRPr="00437027" w:rsidRDefault="00DA57BD" w:rsidP="00DA57BD">
      <w:pPr>
        <w:pStyle w:val="a7"/>
        <w:shd w:val="clear" w:color="auto" w:fill="FFFFFF"/>
        <w:spacing w:before="0" w:beforeAutospacing="0" w:after="0" w:afterAutospacing="0" w:line="294" w:lineRule="atLeast"/>
        <w:rPr>
          <w:rFonts w:ascii="Arial" w:hAnsi="Arial" w:cs="Arial"/>
          <w:color w:val="000000"/>
        </w:rPr>
      </w:pPr>
      <w:r w:rsidRPr="00437027">
        <w:rPr>
          <w:color w:val="000000"/>
        </w:rPr>
        <w:t>- крупа рисовая;</w:t>
      </w:r>
    </w:p>
    <w:p w:rsidR="00DA57BD" w:rsidRPr="00437027" w:rsidRDefault="00DA57BD" w:rsidP="00DA57BD">
      <w:pPr>
        <w:pStyle w:val="a7"/>
        <w:shd w:val="clear" w:color="auto" w:fill="FFFFFF"/>
        <w:spacing w:before="0" w:beforeAutospacing="0" w:after="0" w:afterAutospacing="0" w:line="294" w:lineRule="atLeast"/>
        <w:rPr>
          <w:rFonts w:ascii="Arial" w:hAnsi="Arial" w:cs="Arial"/>
          <w:color w:val="000000"/>
        </w:rPr>
      </w:pPr>
      <w:r w:rsidRPr="00437027">
        <w:rPr>
          <w:color w:val="000000"/>
        </w:rPr>
        <w:t>- крупа гречневая;</w:t>
      </w:r>
    </w:p>
    <w:p w:rsidR="00DA57BD" w:rsidRPr="00437027" w:rsidRDefault="00DA57BD" w:rsidP="00DA57BD">
      <w:pPr>
        <w:pStyle w:val="a7"/>
        <w:shd w:val="clear" w:color="auto" w:fill="FFFFFF"/>
        <w:spacing w:before="0" w:beforeAutospacing="0" w:after="0" w:afterAutospacing="0" w:line="294" w:lineRule="atLeast"/>
        <w:rPr>
          <w:rFonts w:ascii="Arial" w:hAnsi="Arial" w:cs="Arial"/>
          <w:color w:val="000000"/>
        </w:rPr>
      </w:pPr>
      <w:r w:rsidRPr="00437027">
        <w:rPr>
          <w:color w:val="000000"/>
        </w:rPr>
        <w:t>- сахар.</w:t>
      </w:r>
    </w:p>
    <w:p w:rsidR="00DA57BD" w:rsidRPr="00437027" w:rsidRDefault="00437027" w:rsidP="00437027">
      <w:pPr>
        <w:pStyle w:val="a7"/>
        <w:shd w:val="clear" w:color="auto" w:fill="FFFFFF"/>
        <w:spacing w:before="0" w:beforeAutospacing="0" w:after="0" w:afterAutospacing="0" w:line="294" w:lineRule="atLeast"/>
        <w:rPr>
          <w:rFonts w:ascii="Arial" w:hAnsi="Arial" w:cs="Arial"/>
          <w:color w:val="000000"/>
        </w:rPr>
      </w:pPr>
      <w:r w:rsidRPr="00437027">
        <w:rPr>
          <w:color w:val="000000"/>
        </w:rPr>
        <w:t>-</w:t>
      </w:r>
      <w:r w:rsidR="00DA57BD" w:rsidRPr="00437027">
        <w:rPr>
          <w:color w:val="000000"/>
        </w:rPr>
        <w:t>Оформить бланк накладной на получение материальных ценностей, соответствующих количеству и качеству.</w:t>
      </w:r>
    </w:p>
    <w:p w:rsidR="00DA57BD" w:rsidRPr="00437027" w:rsidRDefault="00DA57BD" w:rsidP="00DA57BD">
      <w:pPr>
        <w:pStyle w:val="a7"/>
        <w:shd w:val="clear" w:color="auto" w:fill="FFFFFF"/>
        <w:spacing w:before="0" w:beforeAutospacing="0" w:after="0" w:afterAutospacing="0" w:line="294" w:lineRule="atLeast"/>
        <w:rPr>
          <w:rFonts w:ascii="Arial" w:hAnsi="Arial" w:cs="Arial"/>
          <w:color w:val="000000"/>
        </w:rPr>
      </w:pPr>
      <w:r w:rsidRPr="00437027">
        <w:rPr>
          <w:color w:val="000000"/>
        </w:rPr>
        <w:t>Руководитель предприятия: Зверев А.Н.</w:t>
      </w:r>
    </w:p>
    <w:p w:rsidR="00DA57BD" w:rsidRPr="00437027" w:rsidRDefault="00DA57BD" w:rsidP="00DA57BD">
      <w:pPr>
        <w:pStyle w:val="a7"/>
        <w:shd w:val="clear" w:color="auto" w:fill="FFFFFF"/>
        <w:spacing w:before="0" w:beforeAutospacing="0" w:after="0" w:afterAutospacing="0" w:line="294" w:lineRule="atLeast"/>
        <w:rPr>
          <w:rFonts w:ascii="Arial" w:hAnsi="Arial" w:cs="Arial"/>
          <w:color w:val="000000"/>
        </w:rPr>
      </w:pPr>
      <w:r w:rsidRPr="00437027">
        <w:rPr>
          <w:color w:val="000000"/>
        </w:rPr>
        <w:t>Главный бухгалтер: Иванищева С.А.</w:t>
      </w:r>
    </w:p>
    <w:p w:rsidR="00DA57BD" w:rsidRPr="00437027" w:rsidRDefault="00437027" w:rsidP="00437027">
      <w:pPr>
        <w:pStyle w:val="a7"/>
        <w:shd w:val="clear" w:color="auto" w:fill="FFFFFF"/>
        <w:spacing w:before="0" w:beforeAutospacing="0" w:after="0" w:afterAutospacing="0" w:line="294" w:lineRule="atLeast"/>
        <w:rPr>
          <w:rFonts w:ascii="Arial" w:hAnsi="Arial" w:cs="Arial"/>
          <w:color w:val="000000"/>
        </w:rPr>
      </w:pPr>
      <w:r w:rsidRPr="00437027">
        <w:rPr>
          <w:color w:val="000000"/>
        </w:rPr>
        <w:t>-</w:t>
      </w:r>
      <w:r w:rsidR="00DA57BD" w:rsidRPr="00437027">
        <w:rPr>
          <w:color w:val="000000"/>
        </w:rPr>
        <w:t>Составить товарный отчет на основании следующих данных: предприятие ООО «Комбинат детского питания» (структурное подразделение кондитерский цех) составили товарный отчет № 78 от 10.04.20___г. МОЛ – зав. кондитерским цехом Попова Н.Д. (табельный номер 071). В товарный отчет были внесены следующие данные:</w:t>
      </w:r>
    </w:p>
    <w:p w:rsidR="00DA57BD" w:rsidRPr="00437027" w:rsidRDefault="00DA57BD" w:rsidP="00DA57BD">
      <w:pPr>
        <w:pStyle w:val="a7"/>
        <w:shd w:val="clear" w:color="auto" w:fill="FFFFFF"/>
        <w:spacing w:before="0" w:beforeAutospacing="0" w:after="0" w:afterAutospacing="0" w:line="294" w:lineRule="atLeast"/>
        <w:rPr>
          <w:rFonts w:ascii="Arial" w:hAnsi="Arial" w:cs="Arial"/>
          <w:color w:val="000000"/>
        </w:rPr>
      </w:pPr>
      <w:r w:rsidRPr="00437027">
        <w:rPr>
          <w:color w:val="000000"/>
        </w:rPr>
        <w:t>- остаток на начало дня по документу (заборный лист № 94 от 10.04.20___г.) – 1150-00 руб.</w:t>
      </w:r>
    </w:p>
    <w:p w:rsidR="00DA57BD" w:rsidRPr="00437027" w:rsidRDefault="00DA57BD" w:rsidP="00DA57BD">
      <w:pPr>
        <w:pStyle w:val="a7"/>
        <w:shd w:val="clear" w:color="auto" w:fill="FFFFFF"/>
        <w:spacing w:before="0" w:beforeAutospacing="0" w:after="0" w:afterAutospacing="0" w:line="294" w:lineRule="atLeast"/>
        <w:rPr>
          <w:rFonts w:ascii="Arial" w:hAnsi="Arial" w:cs="Arial"/>
          <w:color w:val="000000"/>
        </w:rPr>
      </w:pPr>
      <w:r w:rsidRPr="00437027">
        <w:rPr>
          <w:color w:val="000000"/>
        </w:rPr>
        <w:t>- приход составил (см. данные заборного листа № 94 от 10.04.20___г.)</w:t>
      </w:r>
    </w:p>
    <w:p w:rsidR="00DA57BD" w:rsidRPr="00437027" w:rsidRDefault="00DA57BD" w:rsidP="00DA57BD">
      <w:pPr>
        <w:pStyle w:val="a7"/>
        <w:shd w:val="clear" w:color="auto" w:fill="FFFFFF"/>
        <w:spacing w:before="0" w:beforeAutospacing="0" w:after="0" w:afterAutospacing="0" w:line="294" w:lineRule="atLeast"/>
        <w:rPr>
          <w:rFonts w:ascii="Arial" w:hAnsi="Arial" w:cs="Arial"/>
          <w:color w:val="000000"/>
        </w:rPr>
      </w:pPr>
      <w:r w:rsidRPr="00437027">
        <w:rPr>
          <w:color w:val="000000"/>
        </w:rPr>
        <w:t xml:space="preserve">- расход составил (см. данные заборного листа № 94 от 10.04.20___г., накладная на отпуск готовой продукции № 98 от 10.04.15г.). В течение дня были обнаружены излишки кондитерских изделий на сумму – 250-00 руб., недостачи не было. К товарному отчету были приложены три документа. Ведомость принял и проверил бухгалтер Мещерякова А.В. Руководитель предприятия - </w:t>
      </w:r>
      <w:proofErr w:type="spellStart"/>
      <w:r w:rsidRPr="00437027">
        <w:rPr>
          <w:color w:val="000000"/>
        </w:rPr>
        <w:t>Какорина</w:t>
      </w:r>
      <w:proofErr w:type="spellEnd"/>
      <w:r w:rsidRPr="00437027">
        <w:rPr>
          <w:color w:val="000000"/>
        </w:rPr>
        <w:t xml:space="preserve"> Е.И. Руководителем было принято решение списать излишки на прибыль предприятия.</w:t>
      </w:r>
    </w:p>
    <w:p w:rsidR="00DA57BD" w:rsidRPr="00437027" w:rsidRDefault="00437027" w:rsidP="00437027">
      <w:pPr>
        <w:pStyle w:val="a7"/>
        <w:shd w:val="clear" w:color="auto" w:fill="FFFFFF"/>
        <w:spacing w:before="0" w:beforeAutospacing="0" w:after="0" w:afterAutospacing="0" w:line="294" w:lineRule="atLeast"/>
        <w:rPr>
          <w:rFonts w:ascii="Arial" w:hAnsi="Arial" w:cs="Arial"/>
          <w:color w:val="000000"/>
        </w:rPr>
      </w:pPr>
      <w:r w:rsidRPr="00437027">
        <w:rPr>
          <w:color w:val="000000"/>
        </w:rPr>
        <w:t>-</w:t>
      </w:r>
      <w:r w:rsidR="00DA57BD" w:rsidRPr="00437027">
        <w:rPr>
          <w:color w:val="000000"/>
        </w:rPr>
        <w:t>Определить остаток на конец дня по следующей формуле: остаток на начало дня + приход-расход.</w:t>
      </w:r>
    </w:p>
    <w:p w:rsidR="00DA57BD" w:rsidRPr="00437027" w:rsidRDefault="00437027" w:rsidP="00437027">
      <w:pPr>
        <w:pStyle w:val="a7"/>
        <w:shd w:val="clear" w:color="auto" w:fill="FFFFFF"/>
        <w:spacing w:before="0" w:beforeAutospacing="0" w:after="0" w:afterAutospacing="0" w:line="294" w:lineRule="atLeast"/>
        <w:rPr>
          <w:rFonts w:ascii="Arial" w:hAnsi="Arial" w:cs="Arial"/>
          <w:color w:val="000000"/>
        </w:rPr>
      </w:pPr>
      <w:r w:rsidRPr="00437027">
        <w:rPr>
          <w:color w:val="000000"/>
        </w:rPr>
        <w:t>-</w:t>
      </w:r>
      <w:r w:rsidR="00DA57BD" w:rsidRPr="00437027">
        <w:rPr>
          <w:color w:val="000000"/>
        </w:rPr>
        <w:t>Изучить задания, оформить накладную на специальном бланке и составить товарный отчет на специальном бланке.</w:t>
      </w:r>
    </w:p>
    <w:p w:rsidR="00DA57BD" w:rsidRPr="00437027" w:rsidRDefault="00DA57BD" w:rsidP="00DA57BD">
      <w:pPr>
        <w:pStyle w:val="a7"/>
        <w:shd w:val="clear" w:color="auto" w:fill="FFFFFF"/>
        <w:spacing w:before="0" w:beforeAutospacing="0" w:after="0" w:afterAutospacing="0" w:line="294" w:lineRule="atLeast"/>
        <w:rPr>
          <w:rFonts w:ascii="Arial" w:hAnsi="Arial" w:cs="Arial"/>
          <w:color w:val="000000"/>
        </w:rPr>
      </w:pPr>
      <w:r w:rsidRPr="00437027">
        <w:rPr>
          <w:b/>
          <w:bCs/>
          <w:color w:val="000000"/>
        </w:rPr>
        <w:t>Сделать вывод.</w:t>
      </w:r>
    </w:p>
    <w:p w:rsidR="00DA57BD" w:rsidRDefault="00DA57BD" w:rsidP="00DA57BD">
      <w:pPr>
        <w:pStyle w:val="a7"/>
        <w:shd w:val="clear" w:color="auto" w:fill="FFFFFF"/>
        <w:spacing w:before="0" w:beforeAutospacing="0" w:after="0" w:afterAutospacing="0" w:line="294" w:lineRule="atLeast"/>
        <w:rPr>
          <w:rFonts w:ascii="Arial" w:hAnsi="Arial" w:cs="Arial"/>
          <w:color w:val="000000"/>
          <w:sz w:val="21"/>
          <w:szCs w:val="21"/>
        </w:rPr>
      </w:pPr>
    </w:p>
    <w:p w:rsidR="00DA57BD" w:rsidRPr="00437027" w:rsidRDefault="00DA57BD" w:rsidP="00DA57BD">
      <w:pPr>
        <w:pStyle w:val="a7"/>
        <w:shd w:val="clear" w:color="auto" w:fill="FFFFFF"/>
        <w:spacing w:before="0" w:beforeAutospacing="0" w:after="0" w:afterAutospacing="0" w:line="294" w:lineRule="atLeast"/>
        <w:rPr>
          <w:rFonts w:ascii="Arial" w:hAnsi="Arial" w:cs="Arial"/>
          <w:color w:val="000000"/>
        </w:rPr>
      </w:pPr>
      <w:r w:rsidRPr="00437027">
        <w:rPr>
          <w:b/>
          <w:bCs/>
          <w:color w:val="000000"/>
        </w:rPr>
        <w:t>Контрольные вопросы:</w:t>
      </w:r>
    </w:p>
    <w:p w:rsidR="00DA57BD" w:rsidRPr="00437027" w:rsidRDefault="00437027" w:rsidP="00437027">
      <w:pPr>
        <w:pStyle w:val="a7"/>
        <w:shd w:val="clear" w:color="auto" w:fill="FFFFFF"/>
        <w:spacing w:before="0" w:beforeAutospacing="0" w:after="0" w:afterAutospacing="0" w:line="294" w:lineRule="atLeast"/>
        <w:rPr>
          <w:rFonts w:ascii="Arial" w:hAnsi="Arial" w:cs="Arial"/>
          <w:color w:val="000000"/>
        </w:rPr>
      </w:pPr>
      <w:r w:rsidRPr="00437027">
        <w:rPr>
          <w:color w:val="000000"/>
        </w:rPr>
        <w:t>-</w:t>
      </w:r>
      <w:r w:rsidR="00DA57BD" w:rsidRPr="00437027">
        <w:rPr>
          <w:color w:val="000000"/>
        </w:rPr>
        <w:t>Кем выписывается накладная?</w:t>
      </w:r>
    </w:p>
    <w:p w:rsidR="00DA57BD" w:rsidRPr="00437027" w:rsidRDefault="00437027" w:rsidP="00437027">
      <w:pPr>
        <w:pStyle w:val="a7"/>
        <w:shd w:val="clear" w:color="auto" w:fill="FFFFFF"/>
        <w:spacing w:before="0" w:beforeAutospacing="0" w:after="0" w:afterAutospacing="0" w:line="294" w:lineRule="atLeast"/>
        <w:rPr>
          <w:rFonts w:ascii="Arial" w:hAnsi="Arial" w:cs="Arial"/>
          <w:color w:val="000000"/>
        </w:rPr>
      </w:pPr>
      <w:r w:rsidRPr="00437027">
        <w:rPr>
          <w:color w:val="000000"/>
        </w:rPr>
        <w:t>-</w:t>
      </w:r>
      <w:r w:rsidR="00DA57BD" w:rsidRPr="00437027">
        <w:rPr>
          <w:color w:val="000000"/>
        </w:rPr>
        <w:t>В скольких экземплярах выписывается накладная?</w:t>
      </w:r>
    </w:p>
    <w:p w:rsidR="00DA57BD" w:rsidRPr="00437027" w:rsidRDefault="00437027" w:rsidP="00437027">
      <w:pPr>
        <w:pStyle w:val="a7"/>
        <w:shd w:val="clear" w:color="auto" w:fill="FFFFFF"/>
        <w:spacing w:before="0" w:beforeAutospacing="0" w:after="0" w:afterAutospacing="0" w:line="294" w:lineRule="atLeast"/>
        <w:rPr>
          <w:rFonts w:ascii="Arial" w:hAnsi="Arial" w:cs="Arial"/>
          <w:color w:val="000000"/>
        </w:rPr>
      </w:pPr>
      <w:r w:rsidRPr="00437027">
        <w:rPr>
          <w:color w:val="000000"/>
        </w:rPr>
        <w:t>-</w:t>
      </w:r>
      <w:r w:rsidR="00DA57BD" w:rsidRPr="00437027">
        <w:rPr>
          <w:color w:val="000000"/>
        </w:rPr>
        <w:t>Когда выписывается накладная?</w:t>
      </w:r>
    </w:p>
    <w:p w:rsidR="00DA57BD" w:rsidRPr="00437027" w:rsidRDefault="00437027" w:rsidP="00437027">
      <w:pPr>
        <w:pStyle w:val="a7"/>
        <w:shd w:val="clear" w:color="auto" w:fill="FFFFFF"/>
        <w:spacing w:before="0" w:beforeAutospacing="0" w:after="0" w:afterAutospacing="0" w:line="294" w:lineRule="atLeast"/>
        <w:rPr>
          <w:rFonts w:ascii="Arial" w:hAnsi="Arial" w:cs="Arial"/>
          <w:color w:val="000000"/>
        </w:rPr>
      </w:pPr>
      <w:r w:rsidRPr="00437027">
        <w:rPr>
          <w:color w:val="000000"/>
        </w:rPr>
        <w:t>-</w:t>
      </w:r>
      <w:r w:rsidR="00DA57BD" w:rsidRPr="00437027">
        <w:rPr>
          <w:color w:val="000000"/>
        </w:rPr>
        <w:t>Для каких целей выписывается накладная?</w:t>
      </w:r>
    </w:p>
    <w:p w:rsidR="00DA57BD" w:rsidRDefault="00437027" w:rsidP="00437027">
      <w:pPr>
        <w:pStyle w:val="a7"/>
        <w:shd w:val="clear" w:color="auto" w:fill="FFFFFF"/>
        <w:spacing w:before="0" w:beforeAutospacing="0" w:after="0" w:afterAutospacing="0" w:line="294" w:lineRule="atLeast"/>
        <w:rPr>
          <w:color w:val="000000"/>
        </w:rPr>
      </w:pPr>
      <w:r w:rsidRPr="00437027">
        <w:rPr>
          <w:color w:val="000000"/>
        </w:rPr>
        <w:t>-</w:t>
      </w:r>
      <w:r w:rsidR="00DA57BD" w:rsidRPr="00437027">
        <w:rPr>
          <w:color w:val="000000"/>
        </w:rPr>
        <w:t>Кем составляется товарный отчет?</w:t>
      </w:r>
    </w:p>
    <w:p w:rsidR="00C9183D" w:rsidRPr="00437027" w:rsidRDefault="00C9183D" w:rsidP="00437027">
      <w:pPr>
        <w:pStyle w:val="a7"/>
        <w:shd w:val="clear" w:color="auto" w:fill="FFFFFF"/>
        <w:spacing w:before="0" w:beforeAutospacing="0" w:after="0" w:afterAutospacing="0" w:line="294" w:lineRule="atLeast"/>
        <w:rPr>
          <w:rFonts w:ascii="Arial" w:hAnsi="Arial" w:cs="Arial"/>
          <w:color w:val="000000"/>
        </w:rPr>
      </w:pPr>
    </w:p>
    <w:p w:rsidR="00DA57BD" w:rsidRPr="00437027" w:rsidRDefault="00437027" w:rsidP="00437027">
      <w:pPr>
        <w:pStyle w:val="a7"/>
        <w:shd w:val="clear" w:color="auto" w:fill="FFFFFF"/>
        <w:spacing w:before="0" w:beforeAutospacing="0" w:after="0" w:afterAutospacing="0" w:line="294" w:lineRule="atLeast"/>
        <w:rPr>
          <w:rFonts w:ascii="Arial" w:hAnsi="Arial" w:cs="Arial"/>
          <w:color w:val="000000"/>
        </w:rPr>
      </w:pPr>
      <w:r w:rsidRPr="00437027">
        <w:rPr>
          <w:color w:val="000000"/>
        </w:rPr>
        <w:t>-</w:t>
      </w:r>
      <w:r w:rsidR="00DA57BD" w:rsidRPr="00437027">
        <w:rPr>
          <w:color w:val="000000"/>
        </w:rPr>
        <w:t>В скольких экземплярах составляется товарный отчет?</w:t>
      </w:r>
    </w:p>
    <w:p w:rsidR="00DA57BD" w:rsidRPr="00437027" w:rsidRDefault="00437027" w:rsidP="00437027">
      <w:pPr>
        <w:pStyle w:val="a7"/>
        <w:shd w:val="clear" w:color="auto" w:fill="FFFFFF"/>
        <w:spacing w:before="0" w:beforeAutospacing="0" w:after="0" w:afterAutospacing="0" w:line="294" w:lineRule="atLeast"/>
        <w:rPr>
          <w:rFonts w:ascii="Arial" w:hAnsi="Arial" w:cs="Arial"/>
          <w:color w:val="000000"/>
        </w:rPr>
      </w:pPr>
      <w:r w:rsidRPr="00437027">
        <w:rPr>
          <w:color w:val="000000"/>
        </w:rPr>
        <w:t>-</w:t>
      </w:r>
      <w:r w:rsidR="00DA57BD" w:rsidRPr="00437027">
        <w:rPr>
          <w:color w:val="000000"/>
        </w:rPr>
        <w:t xml:space="preserve">Кем </w:t>
      </w:r>
      <w:proofErr w:type="gramStart"/>
      <w:r w:rsidR="00DA57BD" w:rsidRPr="00437027">
        <w:rPr>
          <w:color w:val="000000"/>
        </w:rPr>
        <w:t>подписывается</w:t>
      </w:r>
      <w:proofErr w:type="gramEnd"/>
      <w:r w:rsidR="00DA57BD" w:rsidRPr="00437027">
        <w:rPr>
          <w:color w:val="000000"/>
        </w:rPr>
        <w:t xml:space="preserve"> составляется товарный отчет?</w:t>
      </w:r>
    </w:p>
    <w:p w:rsidR="00DA57BD" w:rsidRPr="00437027" w:rsidRDefault="00437027" w:rsidP="00437027">
      <w:pPr>
        <w:pStyle w:val="a7"/>
        <w:shd w:val="clear" w:color="auto" w:fill="FFFFFF"/>
        <w:spacing w:before="0" w:beforeAutospacing="0" w:after="0" w:afterAutospacing="0" w:line="294" w:lineRule="atLeast"/>
        <w:rPr>
          <w:color w:val="000000"/>
        </w:rPr>
      </w:pPr>
      <w:r w:rsidRPr="00437027">
        <w:rPr>
          <w:color w:val="000000"/>
        </w:rPr>
        <w:t>-</w:t>
      </w:r>
      <w:r w:rsidR="00DA57BD" w:rsidRPr="00437027">
        <w:rPr>
          <w:color w:val="000000"/>
        </w:rPr>
        <w:t>Можно ли делать исправления в товарном отчете?</w:t>
      </w:r>
    </w:p>
    <w:p w:rsidR="00437027" w:rsidRDefault="00437027" w:rsidP="00437027">
      <w:pPr>
        <w:pStyle w:val="a7"/>
        <w:shd w:val="clear" w:color="auto" w:fill="FFFFFF"/>
        <w:spacing w:before="0" w:beforeAutospacing="0" w:after="0" w:afterAutospacing="0" w:line="294" w:lineRule="atLeast"/>
        <w:rPr>
          <w:rFonts w:ascii="Arial" w:hAnsi="Arial" w:cs="Arial"/>
          <w:color w:val="000000"/>
        </w:rPr>
      </w:pPr>
    </w:p>
    <w:p w:rsidR="00C9183D" w:rsidRDefault="00C9183D" w:rsidP="00437027">
      <w:pPr>
        <w:pStyle w:val="a7"/>
        <w:shd w:val="clear" w:color="auto" w:fill="FFFFFF"/>
        <w:spacing w:before="0" w:beforeAutospacing="0" w:after="0" w:afterAutospacing="0" w:line="294" w:lineRule="atLeast"/>
        <w:rPr>
          <w:rFonts w:ascii="Arial" w:hAnsi="Arial" w:cs="Arial"/>
          <w:color w:val="000000"/>
        </w:rPr>
      </w:pPr>
    </w:p>
    <w:p w:rsidR="00C9183D" w:rsidRPr="00C9183D" w:rsidRDefault="00C9183D" w:rsidP="00C9183D">
      <w:pPr>
        <w:jc w:val="center"/>
        <w:rPr>
          <w:rFonts w:ascii="Times New Roman" w:hAnsi="Times New Roman" w:cs="Times New Roman"/>
          <w:b/>
          <w:bCs/>
        </w:rPr>
      </w:pPr>
      <w:r w:rsidRPr="00C9183D">
        <w:rPr>
          <w:rFonts w:ascii="Times New Roman" w:hAnsi="Times New Roman" w:cs="Times New Roman"/>
          <w:b/>
          <w:bCs/>
        </w:rPr>
        <w:t>Тема 5 «</w:t>
      </w:r>
      <w:r w:rsidRPr="00C9183D">
        <w:rPr>
          <w:rFonts w:ascii="Times New Roman" w:eastAsia="Times New Roman" w:hAnsi="Times New Roman" w:cs="Times New Roman"/>
          <w:b/>
          <w:u w:color="000000"/>
        </w:rPr>
        <w:t xml:space="preserve">Оформление документов первичной отчетности по </w:t>
      </w:r>
      <w:r w:rsidRPr="00C9183D">
        <w:rPr>
          <w:rFonts w:ascii="Times New Roman" w:hAnsi="Times New Roman" w:cs="Times New Roman"/>
          <w:b/>
        </w:rPr>
        <w:t xml:space="preserve">учету сырья, товаров и тары в кладовой организации питания, </w:t>
      </w:r>
      <w:r w:rsidRPr="00C9183D">
        <w:rPr>
          <w:rFonts w:ascii="Times New Roman" w:eastAsia="Times New Roman" w:hAnsi="Times New Roman" w:cs="Times New Roman"/>
          <w:b/>
          <w:u w:color="000000"/>
        </w:rPr>
        <w:t>составление товарного отчет за день».</w:t>
      </w:r>
    </w:p>
    <w:p w:rsidR="00C9183D" w:rsidRDefault="00C9183D" w:rsidP="00C9183D">
      <w:pPr>
        <w:pStyle w:val="a7"/>
        <w:shd w:val="clear" w:color="auto" w:fill="FFFFFF"/>
        <w:spacing w:before="0" w:beforeAutospacing="0" w:after="0" w:afterAutospacing="0" w:line="294" w:lineRule="atLeast"/>
        <w:jc w:val="center"/>
        <w:rPr>
          <w:bCs/>
        </w:rPr>
      </w:pPr>
      <w:r>
        <w:rPr>
          <w:bCs/>
        </w:rPr>
        <w:t>Практическая работа №</w:t>
      </w:r>
      <w:r w:rsidR="00466D53">
        <w:rPr>
          <w:bCs/>
        </w:rPr>
        <w:t>10</w:t>
      </w:r>
    </w:p>
    <w:p w:rsidR="00C9183D" w:rsidRDefault="00C9183D" w:rsidP="00C9183D">
      <w:pPr>
        <w:pStyle w:val="a7"/>
        <w:shd w:val="clear" w:color="auto" w:fill="FFFFFF"/>
        <w:spacing w:before="0" w:beforeAutospacing="0" w:after="0" w:afterAutospacing="0" w:line="294" w:lineRule="atLeast"/>
        <w:jc w:val="center"/>
      </w:pPr>
      <w:r w:rsidRPr="00DC19A1">
        <w:rPr>
          <w:u w:color="000000"/>
        </w:rPr>
        <w:t xml:space="preserve">«Оформление документов первичной отчетности по </w:t>
      </w:r>
      <w:r w:rsidRPr="00DC19A1">
        <w:t>учету сырья, готовой и реализованной продукции и полуфабрикатов на производстве».</w:t>
      </w:r>
    </w:p>
    <w:p w:rsidR="00C9183D" w:rsidRDefault="00C9183D" w:rsidP="00C9183D">
      <w:pPr>
        <w:pStyle w:val="a7"/>
        <w:shd w:val="clear" w:color="auto" w:fill="FFFFFF"/>
        <w:spacing w:before="0" w:beforeAutospacing="0" w:after="0" w:afterAutospacing="0" w:line="294" w:lineRule="atLeast"/>
        <w:rPr>
          <w:color w:val="000000"/>
          <w:sz w:val="27"/>
          <w:szCs w:val="27"/>
        </w:rPr>
      </w:pPr>
      <w:r>
        <w:rPr>
          <w:b/>
          <w:bCs/>
          <w:color w:val="000000"/>
          <w:sz w:val="27"/>
          <w:szCs w:val="27"/>
        </w:rPr>
        <w:lastRenderedPageBreak/>
        <w:t>Цель работы:</w:t>
      </w:r>
      <w:r w:rsidR="00665A7C">
        <w:rPr>
          <w:color w:val="000000"/>
          <w:sz w:val="27"/>
          <w:szCs w:val="27"/>
        </w:rPr>
        <w:t xml:space="preserve"> </w:t>
      </w:r>
      <w:r>
        <w:rPr>
          <w:color w:val="000000"/>
          <w:sz w:val="27"/>
          <w:szCs w:val="27"/>
        </w:rPr>
        <w:t>изучить порядок составления акта о реализации и отпуске изделий кухни, полуфабрикатов и готовых изделий, порядок заполнения заборного листа на готовые изделия кухни, полуфабрикаты.</w:t>
      </w:r>
    </w:p>
    <w:p w:rsidR="00B941EE" w:rsidRDefault="00B941EE" w:rsidP="00C9183D">
      <w:pPr>
        <w:pStyle w:val="a7"/>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Продолжительность работы 2 часа</w:t>
      </w:r>
    </w:p>
    <w:p w:rsidR="00C9183D" w:rsidRDefault="00C9183D" w:rsidP="00C9183D">
      <w:pPr>
        <w:pStyle w:val="a7"/>
        <w:shd w:val="clear" w:color="auto" w:fill="FFFFFF"/>
        <w:spacing w:before="0" w:beforeAutospacing="0" w:after="0" w:afterAutospacing="0" w:line="294" w:lineRule="atLeast"/>
        <w:rPr>
          <w:rFonts w:ascii="Arial" w:hAnsi="Arial" w:cs="Arial"/>
          <w:color w:val="000000"/>
          <w:sz w:val="21"/>
          <w:szCs w:val="21"/>
        </w:rPr>
      </w:pPr>
      <w:r>
        <w:rPr>
          <w:b/>
          <w:bCs/>
          <w:color w:val="000000"/>
          <w:sz w:val="27"/>
          <w:szCs w:val="27"/>
        </w:rPr>
        <w:t>Вид работы</w:t>
      </w:r>
      <w:r>
        <w:rPr>
          <w:color w:val="000000"/>
          <w:sz w:val="27"/>
          <w:szCs w:val="27"/>
        </w:rPr>
        <w:t xml:space="preserve">: </w:t>
      </w:r>
      <w:proofErr w:type="gramStart"/>
      <w:r>
        <w:rPr>
          <w:color w:val="000000"/>
          <w:sz w:val="27"/>
          <w:szCs w:val="27"/>
        </w:rPr>
        <w:t>поисковая</w:t>
      </w:r>
      <w:proofErr w:type="gramEnd"/>
      <w:r>
        <w:rPr>
          <w:color w:val="000000"/>
          <w:sz w:val="27"/>
          <w:szCs w:val="27"/>
        </w:rPr>
        <w:t>.</w:t>
      </w:r>
    </w:p>
    <w:p w:rsidR="00C9183D" w:rsidRDefault="00C9183D" w:rsidP="00C9183D">
      <w:pPr>
        <w:pStyle w:val="a7"/>
        <w:shd w:val="clear" w:color="auto" w:fill="FFFFFF"/>
        <w:spacing w:before="0" w:beforeAutospacing="0" w:after="0" w:afterAutospacing="0" w:line="294" w:lineRule="atLeast"/>
        <w:rPr>
          <w:rFonts w:ascii="Arial" w:hAnsi="Arial" w:cs="Arial"/>
          <w:color w:val="000000"/>
          <w:sz w:val="21"/>
          <w:szCs w:val="21"/>
        </w:rPr>
      </w:pPr>
      <w:r>
        <w:rPr>
          <w:b/>
          <w:bCs/>
          <w:color w:val="000000"/>
          <w:sz w:val="27"/>
          <w:szCs w:val="27"/>
        </w:rPr>
        <w:t>Учебная и специальная литература:</w:t>
      </w:r>
    </w:p>
    <w:p w:rsidR="00C9183D" w:rsidRDefault="00C9183D" w:rsidP="00C9183D">
      <w:pPr>
        <w:pStyle w:val="a7"/>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 И.И. Потапова. Калькуляци</w:t>
      </w:r>
      <w:r w:rsidR="00466D53">
        <w:rPr>
          <w:color w:val="000000"/>
          <w:sz w:val="27"/>
          <w:szCs w:val="27"/>
        </w:rPr>
        <w:t>я и учет, Москва, Академия, 2019</w:t>
      </w:r>
      <w:r>
        <w:rPr>
          <w:color w:val="000000"/>
          <w:sz w:val="27"/>
          <w:szCs w:val="27"/>
        </w:rPr>
        <w:t xml:space="preserve"> г.</w:t>
      </w:r>
    </w:p>
    <w:p w:rsidR="00C9183D" w:rsidRDefault="00C9183D" w:rsidP="00C9183D">
      <w:pPr>
        <w:pStyle w:val="a7"/>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 xml:space="preserve">2. А.И. </w:t>
      </w:r>
      <w:proofErr w:type="spellStart"/>
      <w:r>
        <w:rPr>
          <w:color w:val="000000"/>
          <w:sz w:val="27"/>
          <w:szCs w:val="27"/>
        </w:rPr>
        <w:t>Здобнов</w:t>
      </w:r>
      <w:proofErr w:type="spellEnd"/>
      <w:r>
        <w:rPr>
          <w:color w:val="000000"/>
          <w:sz w:val="27"/>
          <w:szCs w:val="27"/>
        </w:rPr>
        <w:t>, В.А. Цыганенко. Сборник рецептур</w:t>
      </w:r>
      <w:r w:rsidR="00466D53">
        <w:rPr>
          <w:color w:val="000000"/>
          <w:sz w:val="27"/>
          <w:szCs w:val="27"/>
        </w:rPr>
        <w:t xml:space="preserve"> блюд и кулинарных изделий, 2018</w:t>
      </w:r>
      <w:r>
        <w:rPr>
          <w:color w:val="000000"/>
          <w:sz w:val="27"/>
          <w:szCs w:val="27"/>
        </w:rPr>
        <w:t xml:space="preserve"> г.</w:t>
      </w:r>
    </w:p>
    <w:p w:rsidR="00C9183D" w:rsidRDefault="00C9183D" w:rsidP="00C9183D">
      <w:pPr>
        <w:pStyle w:val="a7"/>
        <w:shd w:val="clear" w:color="auto" w:fill="FFFFFF"/>
        <w:spacing w:before="0" w:beforeAutospacing="0" w:after="0" w:afterAutospacing="0" w:line="294" w:lineRule="atLeast"/>
        <w:jc w:val="center"/>
        <w:rPr>
          <w:rFonts w:ascii="Arial" w:hAnsi="Arial" w:cs="Arial"/>
          <w:color w:val="000000"/>
          <w:sz w:val="21"/>
          <w:szCs w:val="21"/>
        </w:rPr>
      </w:pPr>
      <w:r>
        <w:rPr>
          <w:b/>
          <w:bCs/>
          <w:color w:val="000000"/>
          <w:sz w:val="27"/>
          <w:szCs w:val="27"/>
        </w:rPr>
        <w:t>Основные теоретические понятия:</w:t>
      </w:r>
    </w:p>
    <w:p w:rsidR="00C9183D" w:rsidRDefault="00C9183D" w:rsidP="00C9183D">
      <w:pPr>
        <w:pStyle w:val="a7"/>
        <w:shd w:val="clear" w:color="auto" w:fill="FFFFFF"/>
        <w:spacing w:before="0" w:beforeAutospacing="0" w:after="0" w:afterAutospacing="0" w:line="294" w:lineRule="atLeast"/>
        <w:rPr>
          <w:rFonts w:ascii="Arial" w:hAnsi="Arial" w:cs="Arial"/>
          <w:color w:val="000000"/>
          <w:sz w:val="21"/>
          <w:szCs w:val="21"/>
        </w:rPr>
      </w:pPr>
      <w:r>
        <w:rPr>
          <w:i/>
          <w:iCs/>
          <w:color w:val="000000"/>
          <w:sz w:val="27"/>
          <w:szCs w:val="27"/>
        </w:rPr>
        <w:t>Акт о реализации и отпуске изделий кухни</w:t>
      </w:r>
      <w:r w:rsidR="00665A7C">
        <w:rPr>
          <w:color w:val="000000"/>
          <w:sz w:val="27"/>
          <w:szCs w:val="27"/>
        </w:rPr>
        <w:t xml:space="preserve"> </w:t>
      </w:r>
      <w:r>
        <w:rPr>
          <w:color w:val="000000"/>
          <w:sz w:val="27"/>
          <w:szCs w:val="27"/>
        </w:rPr>
        <w:t>– документ, применяющийся в специализированных заведениях (кафе, барах, ресторанах, бистро и т.д.), где форма расчетов с потребителями дает возможность получить необходимые данные о реализации изделий производства (кухни) по конкретному их наименованию, количеству, а так же стоимости. Данный документ составляется ежедневно уполномоченным лицом в 2-х экземплярах. Основанием для отображения данных в форму ОП-10 являются кассовые чеки, накладные, талоны, специализированные абонементы и иные документы. В акте содержится информация о количестве и стоимости блюд, реализованных в течение конкретного периода по каждому виду изделия отдельно. Так же указывается фактическая стоимость этих изделий, предусмотренная для реализации. Помимо этого в документе отображается стоимость сырья для приготовления изделий по ценам, являющимися учетными ценами производства.</w:t>
      </w:r>
    </w:p>
    <w:p w:rsidR="00C9183D" w:rsidRDefault="00C9183D" w:rsidP="00C9183D">
      <w:pPr>
        <w:pStyle w:val="a7"/>
        <w:shd w:val="clear" w:color="auto" w:fill="FFFFFF"/>
        <w:spacing w:before="0" w:beforeAutospacing="0" w:after="0" w:afterAutospacing="0" w:line="294" w:lineRule="atLeast"/>
        <w:rPr>
          <w:rFonts w:ascii="Arial" w:hAnsi="Arial" w:cs="Arial"/>
          <w:color w:val="000000"/>
          <w:sz w:val="21"/>
          <w:szCs w:val="21"/>
        </w:rPr>
      </w:pPr>
      <w:r>
        <w:rPr>
          <w:i/>
          <w:iCs/>
          <w:color w:val="000000"/>
          <w:sz w:val="27"/>
          <w:szCs w:val="27"/>
        </w:rPr>
        <w:t>Калькуляция</w:t>
      </w:r>
      <w:r w:rsidR="00665A7C">
        <w:rPr>
          <w:i/>
          <w:iCs/>
          <w:color w:val="000000"/>
          <w:sz w:val="27"/>
          <w:szCs w:val="27"/>
        </w:rPr>
        <w:t xml:space="preserve"> </w:t>
      </w:r>
      <w:r>
        <w:rPr>
          <w:color w:val="000000"/>
          <w:sz w:val="27"/>
          <w:szCs w:val="27"/>
        </w:rPr>
        <w:t>– от лат.</w:t>
      </w:r>
      <w:r w:rsidR="00665A7C">
        <w:rPr>
          <w:rFonts w:ascii="Calibri" w:hAnsi="Calibri" w:cs="Calibri"/>
          <w:color w:val="000000"/>
          <w:sz w:val="27"/>
          <w:szCs w:val="27"/>
        </w:rPr>
        <w:t xml:space="preserve"> </w:t>
      </w:r>
      <w:proofErr w:type="spellStart"/>
      <w:proofErr w:type="gramStart"/>
      <w:r w:rsidR="00665A7C">
        <w:rPr>
          <w:i/>
          <w:iCs/>
          <w:color w:val="000000"/>
          <w:sz w:val="27"/>
          <w:szCs w:val="27"/>
        </w:rPr>
        <w:t>C</w:t>
      </w:r>
      <w:r>
        <w:rPr>
          <w:i/>
          <w:iCs/>
          <w:color w:val="000000"/>
          <w:sz w:val="27"/>
          <w:szCs w:val="27"/>
        </w:rPr>
        <w:t>alculatio</w:t>
      </w:r>
      <w:proofErr w:type="spellEnd"/>
      <w:r w:rsidR="00665A7C">
        <w:rPr>
          <w:color w:val="000000"/>
          <w:sz w:val="27"/>
          <w:szCs w:val="27"/>
        </w:rPr>
        <w:t xml:space="preserve"> — счёт, подсчёт) </w:t>
      </w:r>
      <w:r>
        <w:rPr>
          <w:color w:val="000000"/>
          <w:sz w:val="27"/>
          <w:szCs w:val="27"/>
        </w:rPr>
        <w:t>— определение затрат в стоимостной (денежной) форме на производство единицы или группы единиц изделий, или на отдельные виды производств.</w:t>
      </w:r>
      <w:proofErr w:type="gramEnd"/>
      <w:r>
        <w:rPr>
          <w:color w:val="000000"/>
          <w:sz w:val="27"/>
          <w:szCs w:val="27"/>
        </w:rPr>
        <w:t xml:space="preserve"> Калькуляция даёт возможность определить плановую или фактическую себестоимость объекта или изделия и является основой для их оценки.</w:t>
      </w:r>
    </w:p>
    <w:p w:rsidR="00C9183D" w:rsidRDefault="00C9183D" w:rsidP="00C9183D">
      <w:pPr>
        <w:pStyle w:val="a7"/>
        <w:shd w:val="clear" w:color="auto" w:fill="FFFFFF"/>
        <w:spacing w:before="0" w:beforeAutospacing="0" w:after="0" w:afterAutospacing="0" w:line="294" w:lineRule="atLeast"/>
        <w:rPr>
          <w:rFonts w:ascii="Arial" w:hAnsi="Arial" w:cs="Arial"/>
          <w:color w:val="000000"/>
          <w:sz w:val="21"/>
          <w:szCs w:val="21"/>
        </w:rPr>
      </w:pPr>
      <w:r>
        <w:rPr>
          <w:i/>
          <w:iCs/>
          <w:color w:val="000000"/>
          <w:sz w:val="27"/>
          <w:szCs w:val="27"/>
        </w:rPr>
        <w:t>Расчет потребного количества сырья</w:t>
      </w:r>
      <w:r w:rsidR="00665A7C">
        <w:rPr>
          <w:color w:val="000000"/>
          <w:sz w:val="27"/>
          <w:szCs w:val="27"/>
        </w:rPr>
        <w:t xml:space="preserve"> </w:t>
      </w:r>
      <w:r>
        <w:rPr>
          <w:color w:val="000000"/>
          <w:sz w:val="27"/>
          <w:szCs w:val="27"/>
        </w:rPr>
        <w:t>составляется на основании производственной программы холодного, горячего цехов и технологических карт на блюда.</w:t>
      </w:r>
    </w:p>
    <w:p w:rsidR="00C9183D" w:rsidRDefault="00C9183D" w:rsidP="00C9183D">
      <w:pPr>
        <w:pStyle w:val="a7"/>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Сырьевая ведомость утверждается директором и подписывается заведующим производством.</w:t>
      </w:r>
    </w:p>
    <w:p w:rsidR="00C9183D" w:rsidRDefault="00C9183D" w:rsidP="00C9183D">
      <w:pPr>
        <w:pStyle w:val="a7"/>
        <w:shd w:val="clear" w:color="auto" w:fill="FFFFFF"/>
        <w:spacing w:before="0" w:beforeAutospacing="0" w:after="0" w:afterAutospacing="0" w:line="294" w:lineRule="atLeast"/>
        <w:rPr>
          <w:rFonts w:ascii="Arial" w:hAnsi="Arial" w:cs="Arial"/>
          <w:color w:val="000000"/>
          <w:sz w:val="21"/>
          <w:szCs w:val="21"/>
        </w:rPr>
      </w:pPr>
      <w:proofErr w:type="gramStart"/>
      <w:r>
        <w:rPr>
          <w:i/>
          <w:iCs/>
          <w:color w:val="000000"/>
          <w:sz w:val="27"/>
          <w:szCs w:val="27"/>
        </w:rPr>
        <w:t>Дневной заборный лист</w:t>
      </w:r>
      <w:r w:rsidR="00665A7C">
        <w:rPr>
          <w:color w:val="000000"/>
          <w:sz w:val="27"/>
          <w:szCs w:val="27"/>
        </w:rPr>
        <w:t xml:space="preserve"> </w:t>
      </w:r>
      <w:r>
        <w:rPr>
          <w:color w:val="000000"/>
          <w:sz w:val="27"/>
          <w:szCs w:val="27"/>
        </w:rPr>
        <w:t>применяется для оформления отпуска продукции (изделий) из производства (кухни) в филиалы, буфеты и мелкорозничную сеть, подчиненные данной организации (столовой, ресторану), а также в раздаточную в тех случаях, когда она отделена от основного производства.</w:t>
      </w:r>
      <w:proofErr w:type="gramEnd"/>
      <w:r>
        <w:rPr>
          <w:color w:val="000000"/>
          <w:sz w:val="27"/>
          <w:szCs w:val="27"/>
        </w:rPr>
        <w:t xml:space="preserve"> Бланки дневных заборных листов нумеруются в бухгалтерии организации и выдаются каждому материально ответственному лицу под расписку в специальном журнале. Выписываются заборные листы в двух экземплярах бухгалтером. Заведующий производством или лицо, на это уполномоченное, при отпуске продукции (изделий) из кухни заполняет соответствующие графы первого экземпляра заборного листа под копирку, указывая время отпуска каждой партии изделий, подписываются заведующим производством и лицом, получившим готовые изделия, в графах за каждый час отпуска.</w:t>
      </w:r>
    </w:p>
    <w:p w:rsidR="00C9183D" w:rsidRDefault="00C9183D" w:rsidP="00C9183D">
      <w:pPr>
        <w:pStyle w:val="a7"/>
        <w:shd w:val="clear" w:color="auto" w:fill="FFFFFF"/>
        <w:spacing w:before="0" w:beforeAutospacing="0" w:after="0" w:afterAutospacing="0" w:line="294" w:lineRule="atLeast"/>
        <w:rPr>
          <w:rFonts w:ascii="Arial" w:hAnsi="Arial" w:cs="Arial"/>
          <w:color w:val="000000"/>
          <w:sz w:val="21"/>
          <w:szCs w:val="21"/>
        </w:rPr>
      </w:pPr>
    </w:p>
    <w:p w:rsidR="00C9183D" w:rsidRDefault="00C9183D" w:rsidP="00C9183D">
      <w:pPr>
        <w:pStyle w:val="a7"/>
        <w:shd w:val="clear" w:color="auto" w:fill="FFFFFF"/>
        <w:spacing w:before="0" w:beforeAutospacing="0" w:after="0" w:afterAutospacing="0" w:line="294" w:lineRule="atLeast"/>
        <w:jc w:val="center"/>
        <w:rPr>
          <w:rFonts w:ascii="Arial" w:hAnsi="Arial" w:cs="Arial"/>
          <w:color w:val="000000"/>
          <w:sz w:val="21"/>
          <w:szCs w:val="21"/>
        </w:rPr>
      </w:pPr>
      <w:r>
        <w:rPr>
          <w:b/>
          <w:bCs/>
          <w:color w:val="000000"/>
          <w:sz w:val="27"/>
          <w:szCs w:val="27"/>
        </w:rPr>
        <w:t>Последовательность выполнения работы:</w:t>
      </w:r>
    </w:p>
    <w:p w:rsidR="00C9183D" w:rsidRDefault="00C9183D" w:rsidP="00C9183D">
      <w:pPr>
        <w:pStyle w:val="a7"/>
        <w:shd w:val="clear" w:color="auto" w:fill="FFFFFF"/>
        <w:spacing w:before="0" w:beforeAutospacing="0" w:after="0" w:afterAutospacing="0" w:line="294" w:lineRule="atLeast"/>
        <w:rPr>
          <w:rFonts w:ascii="Arial" w:hAnsi="Arial" w:cs="Arial"/>
          <w:color w:val="000000"/>
          <w:sz w:val="21"/>
          <w:szCs w:val="21"/>
        </w:rPr>
      </w:pPr>
      <w:r>
        <w:rPr>
          <w:b/>
          <w:bCs/>
          <w:color w:val="000000"/>
          <w:sz w:val="27"/>
          <w:szCs w:val="27"/>
        </w:rPr>
        <w:t>Задания для выполнения практической работы:</w:t>
      </w:r>
    </w:p>
    <w:p w:rsidR="00C9183D" w:rsidRDefault="00C9183D" w:rsidP="00C9183D">
      <w:pPr>
        <w:pStyle w:val="a7"/>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1. Составить акт на основании следующих данных: предприятие ООО «Комбинат детского питания» (структурное подразделение кафе «Неразлучники») комиссия установила списать реализованные изделия кондитерского цеха в буфет МОУ СОШ № 4:</w:t>
      </w:r>
    </w:p>
    <w:p w:rsidR="00C9183D" w:rsidRDefault="00C9183D" w:rsidP="00C9183D">
      <w:pPr>
        <w:pStyle w:val="a7"/>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 булочка «Майская» - 250 шт. (100 гр.) по цене 12 руб.;</w:t>
      </w:r>
    </w:p>
    <w:p w:rsidR="00C9183D" w:rsidRDefault="00C9183D" w:rsidP="00C9183D">
      <w:pPr>
        <w:pStyle w:val="a7"/>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 булочка «Дорожная» - 250 шт. (90 гр.) по цене 10 руб.;</w:t>
      </w:r>
    </w:p>
    <w:p w:rsidR="00C9183D" w:rsidRDefault="00C9183D" w:rsidP="00C9183D">
      <w:pPr>
        <w:pStyle w:val="a7"/>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 xml:space="preserve">- рыбы минтай </w:t>
      </w:r>
      <w:proofErr w:type="gramStart"/>
      <w:r>
        <w:rPr>
          <w:color w:val="000000"/>
          <w:sz w:val="27"/>
          <w:szCs w:val="27"/>
        </w:rPr>
        <w:t>жареная</w:t>
      </w:r>
      <w:proofErr w:type="gramEnd"/>
      <w:r>
        <w:rPr>
          <w:color w:val="000000"/>
          <w:sz w:val="27"/>
          <w:szCs w:val="27"/>
        </w:rPr>
        <w:t xml:space="preserve"> – 150 порций (150гр.) по цене 45 руб.;</w:t>
      </w:r>
    </w:p>
    <w:p w:rsidR="00C9183D" w:rsidRDefault="00C9183D" w:rsidP="00C9183D">
      <w:pPr>
        <w:pStyle w:val="a7"/>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Акт подписан зав. производством – Долгих В.И., акт проверил бухгалтер – Парамонова Н.А.</w:t>
      </w:r>
    </w:p>
    <w:p w:rsidR="00C9183D" w:rsidRDefault="00C9183D" w:rsidP="00C9183D">
      <w:pPr>
        <w:pStyle w:val="a7"/>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 xml:space="preserve">2. Составить дневной заборный лист на основании следующих данных: предприятие ООО «Комбинат детского питания» (структурное подразделение кондитерский цех) составили заборный лист № 95 от 10.04.20___г. о заборе кондитерской продукции, кондитерского цеха предприятия в буфет МОУ СОШ № 4 г. Борисоглебск. Продукцию </w:t>
      </w:r>
      <w:proofErr w:type="gramStart"/>
      <w:r>
        <w:rPr>
          <w:color w:val="000000"/>
          <w:sz w:val="27"/>
          <w:szCs w:val="27"/>
        </w:rPr>
        <w:t>отпускала</w:t>
      </w:r>
      <w:proofErr w:type="gramEnd"/>
      <w:r>
        <w:rPr>
          <w:color w:val="000000"/>
          <w:sz w:val="27"/>
          <w:szCs w:val="27"/>
        </w:rPr>
        <w:t xml:space="preserve"> МОЛ Попова Н.Д. Продукцию получила зав. столовой школы № 4 Андреева В.П. Заборный лист проверил гл. бухгалтер Ельчанинова Е.Н. Была получена следующая кондитерская продукция:</w:t>
      </w:r>
    </w:p>
    <w:p w:rsidR="00C9183D" w:rsidRDefault="00C9183D" w:rsidP="00C9183D">
      <w:pPr>
        <w:pStyle w:val="a7"/>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 xml:space="preserve">- булочка «Майская» - 250 шт. (100 </w:t>
      </w:r>
      <w:proofErr w:type="spellStart"/>
      <w:r>
        <w:rPr>
          <w:color w:val="000000"/>
          <w:sz w:val="27"/>
          <w:szCs w:val="27"/>
        </w:rPr>
        <w:t>гр</w:t>
      </w:r>
      <w:proofErr w:type="spellEnd"/>
      <w:r>
        <w:rPr>
          <w:color w:val="000000"/>
          <w:sz w:val="27"/>
          <w:szCs w:val="27"/>
        </w:rPr>
        <w:t>) по цене 12 руб.;</w:t>
      </w:r>
    </w:p>
    <w:p w:rsidR="00C9183D" w:rsidRDefault="00C9183D" w:rsidP="00C9183D">
      <w:pPr>
        <w:pStyle w:val="a7"/>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 xml:space="preserve">- булочка «Дорожная» - 250 шт. (90 </w:t>
      </w:r>
      <w:proofErr w:type="spellStart"/>
      <w:r>
        <w:rPr>
          <w:color w:val="000000"/>
          <w:sz w:val="27"/>
          <w:szCs w:val="27"/>
        </w:rPr>
        <w:t>гр</w:t>
      </w:r>
      <w:proofErr w:type="spellEnd"/>
      <w:r>
        <w:rPr>
          <w:color w:val="000000"/>
          <w:sz w:val="27"/>
          <w:szCs w:val="27"/>
        </w:rPr>
        <w:t>) по цене 10 руб.;</w:t>
      </w:r>
    </w:p>
    <w:p w:rsidR="00C9183D" w:rsidRDefault="00C9183D" w:rsidP="00C9183D">
      <w:pPr>
        <w:pStyle w:val="a7"/>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 xml:space="preserve">- рыбы минтай </w:t>
      </w:r>
      <w:proofErr w:type="gramStart"/>
      <w:r>
        <w:rPr>
          <w:color w:val="000000"/>
          <w:sz w:val="27"/>
          <w:szCs w:val="27"/>
        </w:rPr>
        <w:t>жареная</w:t>
      </w:r>
      <w:proofErr w:type="gramEnd"/>
      <w:r>
        <w:rPr>
          <w:color w:val="000000"/>
          <w:sz w:val="27"/>
          <w:szCs w:val="27"/>
        </w:rPr>
        <w:t xml:space="preserve"> – 150 порций (150гр.) по цене 45 руб.;</w:t>
      </w:r>
    </w:p>
    <w:p w:rsidR="00C9183D" w:rsidRDefault="00C9183D" w:rsidP="00C9183D">
      <w:pPr>
        <w:pStyle w:val="a7"/>
        <w:shd w:val="clear" w:color="auto" w:fill="FFFFFF"/>
        <w:spacing w:before="0" w:beforeAutospacing="0" w:after="0" w:afterAutospacing="0" w:line="294" w:lineRule="atLeast"/>
        <w:rPr>
          <w:rFonts w:ascii="Arial" w:hAnsi="Arial" w:cs="Arial"/>
          <w:color w:val="000000"/>
          <w:sz w:val="21"/>
          <w:szCs w:val="21"/>
        </w:rPr>
      </w:pPr>
      <w:r>
        <w:rPr>
          <w:color w:val="000000"/>
          <w:sz w:val="27"/>
          <w:szCs w:val="27"/>
        </w:rPr>
        <w:t>Акт подписан зав. производством – Долгих В.И., акт проверил бухгалтер – Парамонова Н.А.</w:t>
      </w:r>
    </w:p>
    <w:p w:rsidR="00C9183D" w:rsidRDefault="00C9183D" w:rsidP="00C9183D">
      <w:pPr>
        <w:pStyle w:val="a7"/>
        <w:shd w:val="clear" w:color="auto" w:fill="FFFFFF"/>
        <w:spacing w:before="0" w:beforeAutospacing="0" w:after="0" w:afterAutospacing="0" w:line="294" w:lineRule="atLeast"/>
        <w:rPr>
          <w:rFonts w:ascii="Arial" w:hAnsi="Arial" w:cs="Arial"/>
          <w:color w:val="000000"/>
          <w:sz w:val="21"/>
          <w:szCs w:val="21"/>
        </w:rPr>
      </w:pPr>
      <w:r>
        <w:rPr>
          <w:b/>
          <w:bCs/>
          <w:color w:val="000000"/>
          <w:sz w:val="27"/>
          <w:szCs w:val="27"/>
        </w:rPr>
        <w:t>Изучить задания и составить акт о реализации и отпуске изделий кухни на специальном бланке.</w:t>
      </w:r>
    </w:p>
    <w:p w:rsidR="00C9183D" w:rsidRDefault="00C9183D" w:rsidP="00C9183D">
      <w:pPr>
        <w:pStyle w:val="a7"/>
        <w:shd w:val="clear" w:color="auto" w:fill="FFFFFF"/>
        <w:spacing w:before="0" w:beforeAutospacing="0" w:after="0" w:afterAutospacing="0" w:line="294" w:lineRule="atLeast"/>
        <w:rPr>
          <w:rFonts w:ascii="Arial" w:hAnsi="Arial" w:cs="Arial"/>
          <w:color w:val="000000"/>
          <w:sz w:val="21"/>
          <w:szCs w:val="21"/>
        </w:rPr>
      </w:pPr>
      <w:r>
        <w:rPr>
          <w:b/>
          <w:bCs/>
          <w:color w:val="000000"/>
          <w:sz w:val="27"/>
          <w:szCs w:val="27"/>
        </w:rPr>
        <w:t>Сделать вывод.</w:t>
      </w:r>
    </w:p>
    <w:p w:rsidR="00C9183D" w:rsidRDefault="00C9183D" w:rsidP="00C9183D">
      <w:pPr>
        <w:pStyle w:val="a7"/>
        <w:shd w:val="clear" w:color="auto" w:fill="FFFFFF"/>
        <w:spacing w:before="0" w:beforeAutospacing="0" w:after="0" w:afterAutospacing="0" w:line="294" w:lineRule="atLeast"/>
        <w:rPr>
          <w:rFonts w:ascii="Arial" w:hAnsi="Arial" w:cs="Arial"/>
          <w:color w:val="000000"/>
          <w:sz w:val="21"/>
          <w:szCs w:val="21"/>
        </w:rPr>
      </w:pPr>
      <w:r>
        <w:rPr>
          <w:b/>
          <w:bCs/>
          <w:color w:val="000000"/>
          <w:sz w:val="27"/>
          <w:szCs w:val="27"/>
        </w:rPr>
        <w:t>Контрольные вопросы:</w:t>
      </w:r>
    </w:p>
    <w:p w:rsidR="00C9183D" w:rsidRDefault="00C9183D" w:rsidP="00C9183D">
      <w:pPr>
        <w:pStyle w:val="a7"/>
        <w:numPr>
          <w:ilvl w:val="0"/>
          <w:numId w:val="14"/>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Кем составляется акт о реализации и отпуске изделий кухни?</w:t>
      </w:r>
    </w:p>
    <w:p w:rsidR="00C9183D" w:rsidRDefault="00C9183D" w:rsidP="00C9183D">
      <w:pPr>
        <w:pStyle w:val="a7"/>
        <w:numPr>
          <w:ilvl w:val="0"/>
          <w:numId w:val="14"/>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В скольких экземплярах составляется акт о реализации и отпуске изделий кухни?</w:t>
      </w:r>
    </w:p>
    <w:p w:rsidR="00C9183D" w:rsidRDefault="00C9183D" w:rsidP="00C9183D">
      <w:pPr>
        <w:pStyle w:val="a7"/>
        <w:numPr>
          <w:ilvl w:val="0"/>
          <w:numId w:val="14"/>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Кем подписывается акт о реализации и отпуске изделий кухни?</w:t>
      </w:r>
    </w:p>
    <w:p w:rsidR="00C9183D" w:rsidRDefault="00C9183D" w:rsidP="00C9183D">
      <w:pPr>
        <w:pStyle w:val="a7"/>
        <w:numPr>
          <w:ilvl w:val="0"/>
          <w:numId w:val="14"/>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Можно ли делать исправления в акте о реализации и отпуске изделий кухни?</w:t>
      </w:r>
    </w:p>
    <w:p w:rsidR="00C9183D" w:rsidRDefault="00C9183D" w:rsidP="00C9183D">
      <w:pPr>
        <w:pStyle w:val="a7"/>
        <w:numPr>
          <w:ilvl w:val="0"/>
          <w:numId w:val="14"/>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Кем составляется дневной заборный лист?</w:t>
      </w:r>
    </w:p>
    <w:p w:rsidR="00C9183D" w:rsidRDefault="00C9183D" w:rsidP="00C9183D">
      <w:pPr>
        <w:pStyle w:val="a7"/>
        <w:numPr>
          <w:ilvl w:val="0"/>
          <w:numId w:val="14"/>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В скольких экземплярах составляется дневной заборный лист?</w:t>
      </w:r>
    </w:p>
    <w:p w:rsidR="00C9183D" w:rsidRPr="003B10D0" w:rsidRDefault="00C9183D" w:rsidP="00C9183D">
      <w:pPr>
        <w:pStyle w:val="a7"/>
        <w:numPr>
          <w:ilvl w:val="0"/>
          <w:numId w:val="14"/>
        </w:numPr>
        <w:shd w:val="clear" w:color="auto" w:fill="FFFFFF"/>
        <w:spacing w:before="0" w:beforeAutospacing="0" w:after="0" w:afterAutospacing="0" w:line="294" w:lineRule="atLeast"/>
        <w:ind w:left="0"/>
        <w:rPr>
          <w:rFonts w:ascii="Arial" w:hAnsi="Arial" w:cs="Arial"/>
          <w:color w:val="000000"/>
          <w:sz w:val="21"/>
          <w:szCs w:val="21"/>
        </w:rPr>
      </w:pPr>
      <w:r>
        <w:rPr>
          <w:color w:val="000000"/>
          <w:sz w:val="27"/>
          <w:szCs w:val="27"/>
        </w:rPr>
        <w:t xml:space="preserve">Кем </w:t>
      </w:r>
      <w:proofErr w:type="gramStart"/>
      <w:r>
        <w:rPr>
          <w:color w:val="000000"/>
          <w:sz w:val="27"/>
          <w:szCs w:val="27"/>
        </w:rPr>
        <w:t>подписывается</w:t>
      </w:r>
      <w:proofErr w:type="gramEnd"/>
      <w:r>
        <w:rPr>
          <w:color w:val="000000"/>
          <w:sz w:val="27"/>
          <w:szCs w:val="27"/>
        </w:rPr>
        <w:t xml:space="preserve"> составляется дневной заборный лист?</w:t>
      </w:r>
    </w:p>
    <w:p w:rsidR="003B10D0" w:rsidRDefault="003B10D0" w:rsidP="003B10D0">
      <w:pPr>
        <w:pStyle w:val="a7"/>
        <w:shd w:val="clear" w:color="auto" w:fill="FFFFFF"/>
        <w:spacing w:before="0" w:beforeAutospacing="0" w:after="0" w:afterAutospacing="0" w:line="294" w:lineRule="atLeast"/>
        <w:rPr>
          <w:color w:val="000000"/>
          <w:sz w:val="27"/>
          <w:szCs w:val="27"/>
        </w:rPr>
      </w:pPr>
    </w:p>
    <w:p w:rsidR="003B10D0" w:rsidRDefault="003B10D0" w:rsidP="003B10D0">
      <w:pPr>
        <w:pStyle w:val="a7"/>
        <w:shd w:val="clear" w:color="auto" w:fill="FFFFFF"/>
        <w:spacing w:before="0" w:beforeAutospacing="0" w:after="0" w:afterAutospacing="0" w:line="294" w:lineRule="atLeast"/>
        <w:rPr>
          <w:color w:val="000000"/>
          <w:sz w:val="27"/>
          <w:szCs w:val="27"/>
        </w:rPr>
      </w:pPr>
    </w:p>
    <w:p w:rsidR="003B10D0" w:rsidRDefault="003B10D0" w:rsidP="003B10D0">
      <w:pPr>
        <w:pStyle w:val="a7"/>
        <w:shd w:val="clear" w:color="auto" w:fill="FFFFFF"/>
        <w:spacing w:before="0" w:beforeAutospacing="0" w:after="0" w:afterAutospacing="0" w:line="294" w:lineRule="atLeast"/>
        <w:rPr>
          <w:color w:val="000000"/>
          <w:sz w:val="27"/>
          <w:szCs w:val="27"/>
        </w:rPr>
      </w:pPr>
    </w:p>
    <w:p w:rsidR="003B10D0" w:rsidRDefault="003B10D0" w:rsidP="003B10D0">
      <w:pPr>
        <w:pStyle w:val="a7"/>
        <w:shd w:val="clear" w:color="auto" w:fill="FFFFFF"/>
        <w:spacing w:before="0" w:beforeAutospacing="0" w:after="0" w:afterAutospacing="0" w:line="294" w:lineRule="atLeast"/>
        <w:rPr>
          <w:color w:val="000000"/>
          <w:sz w:val="27"/>
          <w:szCs w:val="27"/>
        </w:rPr>
      </w:pPr>
    </w:p>
    <w:p w:rsidR="003B10D0" w:rsidRDefault="003B10D0" w:rsidP="003B10D0">
      <w:pPr>
        <w:pStyle w:val="a7"/>
        <w:shd w:val="clear" w:color="auto" w:fill="FFFFFF"/>
        <w:spacing w:before="0" w:beforeAutospacing="0" w:after="0" w:afterAutospacing="0" w:line="294" w:lineRule="atLeast"/>
        <w:rPr>
          <w:color w:val="000000"/>
          <w:sz w:val="27"/>
          <w:szCs w:val="27"/>
        </w:rPr>
      </w:pPr>
    </w:p>
    <w:p w:rsidR="003B10D0" w:rsidRDefault="003B10D0" w:rsidP="003B10D0">
      <w:pPr>
        <w:pStyle w:val="a7"/>
        <w:shd w:val="clear" w:color="auto" w:fill="FFFFFF"/>
        <w:spacing w:before="0" w:beforeAutospacing="0" w:after="0" w:afterAutospacing="0" w:line="294" w:lineRule="atLeast"/>
        <w:rPr>
          <w:color w:val="000000"/>
          <w:sz w:val="27"/>
          <w:szCs w:val="27"/>
        </w:rPr>
      </w:pPr>
    </w:p>
    <w:p w:rsidR="003B10D0" w:rsidRDefault="003B10D0" w:rsidP="003B10D0">
      <w:pPr>
        <w:pStyle w:val="a7"/>
        <w:shd w:val="clear" w:color="auto" w:fill="FFFFFF"/>
        <w:spacing w:before="0" w:beforeAutospacing="0" w:after="0" w:afterAutospacing="0" w:line="294" w:lineRule="atLeast"/>
        <w:rPr>
          <w:color w:val="000000"/>
          <w:sz w:val="27"/>
          <w:szCs w:val="27"/>
        </w:rPr>
      </w:pPr>
    </w:p>
    <w:p w:rsidR="003B10D0" w:rsidRDefault="003B10D0" w:rsidP="003B10D0">
      <w:pPr>
        <w:pStyle w:val="a7"/>
        <w:shd w:val="clear" w:color="auto" w:fill="FFFFFF"/>
        <w:spacing w:before="0" w:beforeAutospacing="0" w:after="0" w:afterAutospacing="0" w:line="294" w:lineRule="atLeast"/>
        <w:rPr>
          <w:rFonts w:ascii="Arial" w:hAnsi="Arial" w:cs="Arial"/>
          <w:color w:val="000000"/>
          <w:sz w:val="21"/>
          <w:szCs w:val="21"/>
        </w:rPr>
      </w:pPr>
    </w:p>
    <w:p w:rsidR="001D4978" w:rsidRDefault="001D4978" w:rsidP="003B10D0">
      <w:pPr>
        <w:pStyle w:val="a7"/>
        <w:shd w:val="clear" w:color="auto" w:fill="FFFFFF"/>
        <w:spacing w:before="0" w:beforeAutospacing="0" w:after="0" w:afterAutospacing="0" w:line="294" w:lineRule="atLeast"/>
        <w:rPr>
          <w:rFonts w:ascii="Arial" w:hAnsi="Arial" w:cs="Arial"/>
          <w:color w:val="000000"/>
          <w:sz w:val="21"/>
          <w:szCs w:val="21"/>
        </w:rPr>
      </w:pPr>
    </w:p>
    <w:p w:rsidR="001D4978" w:rsidRDefault="001D4978" w:rsidP="003B10D0">
      <w:pPr>
        <w:pStyle w:val="a7"/>
        <w:shd w:val="clear" w:color="auto" w:fill="FFFFFF"/>
        <w:spacing w:before="0" w:beforeAutospacing="0" w:after="0" w:afterAutospacing="0" w:line="294" w:lineRule="atLeast"/>
        <w:rPr>
          <w:rFonts w:ascii="Arial" w:hAnsi="Arial" w:cs="Arial"/>
          <w:color w:val="000000"/>
          <w:sz w:val="21"/>
          <w:szCs w:val="21"/>
        </w:rPr>
      </w:pPr>
    </w:p>
    <w:p w:rsidR="00C9183D" w:rsidRPr="001D4978" w:rsidRDefault="00C9183D" w:rsidP="00C9183D">
      <w:pPr>
        <w:pStyle w:val="a7"/>
        <w:shd w:val="clear" w:color="auto" w:fill="FFFFFF"/>
        <w:spacing w:before="0" w:beforeAutospacing="0" w:after="0" w:afterAutospacing="0"/>
        <w:jc w:val="center"/>
        <w:rPr>
          <w:b/>
          <w:bCs/>
          <w:color w:val="000000"/>
        </w:rPr>
      </w:pPr>
      <w:r w:rsidRPr="001D4978">
        <w:rPr>
          <w:b/>
          <w:bCs/>
          <w:color w:val="000000"/>
        </w:rPr>
        <w:lastRenderedPageBreak/>
        <w:t>СПИСОК ЛИТЕРАТУРЫ</w:t>
      </w:r>
    </w:p>
    <w:p w:rsidR="006D4067" w:rsidRPr="006D4067" w:rsidRDefault="006D4067" w:rsidP="006D4067">
      <w:pPr>
        <w:ind w:firstLine="426"/>
        <w:jc w:val="both"/>
        <w:rPr>
          <w:rFonts w:ascii="Times New Roman" w:hAnsi="Times New Roman" w:cs="Times New Roman"/>
        </w:rPr>
      </w:pPr>
      <w:r w:rsidRPr="006D4067">
        <w:rPr>
          <w:rFonts w:ascii="Times New Roman" w:hAnsi="Times New Roman" w:cs="Times New Roman"/>
        </w:rPr>
        <w:t xml:space="preserve">1Потапова И.И. Калькуляция и учет: учеб. Пособие-4 </w:t>
      </w:r>
      <w:proofErr w:type="spellStart"/>
      <w:r w:rsidRPr="006D4067">
        <w:rPr>
          <w:rFonts w:ascii="Times New Roman" w:hAnsi="Times New Roman" w:cs="Times New Roman"/>
        </w:rPr>
        <w:t>издание</w:t>
      </w:r>
      <w:proofErr w:type="gramStart"/>
      <w:r w:rsidRPr="006D4067">
        <w:rPr>
          <w:rFonts w:ascii="Times New Roman" w:hAnsi="Times New Roman" w:cs="Times New Roman"/>
        </w:rPr>
        <w:t>.-</w:t>
      </w:r>
      <w:proofErr w:type="gramEnd"/>
      <w:r w:rsidRPr="006D4067">
        <w:rPr>
          <w:rFonts w:ascii="Times New Roman" w:hAnsi="Times New Roman" w:cs="Times New Roman"/>
        </w:rPr>
        <w:t>М..:Изд</w:t>
      </w:r>
      <w:r w:rsidR="00B941EE">
        <w:rPr>
          <w:rFonts w:ascii="Times New Roman" w:hAnsi="Times New Roman" w:cs="Times New Roman"/>
        </w:rPr>
        <w:t>ательский</w:t>
      </w:r>
      <w:proofErr w:type="spellEnd"/>
      <w:r w:rsidR="00B941EE">
        <w:rPr>
          <w:rFonts w:ascii="Times New Roman" w:hAnsi="Times New Roman" w:cs="Times New Roman"/>
        </w:rPr>
        <w:t xml:space="preserve"> центр «Академия», 2019</w:t>
      </w:r>
      <w:r w:rsidRPr="006D4067">
        <w:rPr>
          <w:rFonts w:ascii="Times New Roman" w:hAnsi="Times New Roman" w:cs="Times New Roman"/>
        </w:rPr>
        <w:t>.</w:t>
      </w:r>
    </w:p>
    <w:p w:rsidR="006D4067" w:rsidRPr="006D4067" w:rsidRDefault="006D4067" w:rsidP="006D4067">
      <w:pPr>
        <w:ind w:firstLine="426"/>
        <w:jc w:val="both"/>
        <w:rPr>
          <w:rFonts w:ascii="Times New Roman" w:hAnsi="Times New Roman" w:cs="Times New Roman"/>
        </w:rPr>
      </w:pPr>
      <w:r w:rsidRPr="006D4067">
        <w:rPr>
          <w:rFonts w:ascii="Times New Roman" w:hAnsi="Times New Roman" w:cs="Times New Roman"/>
        </w:rPr>
        <w:t xml:space="preserve">2 Усова </w:t>
      </w:r>
      <w:proofErr w:type="spellStart"/>
      <w:r w:rsidRPr="006D4067">
        <w:rPr>
          <w:rFonts w:ascii="Times New Roman" w:hAnsi="Times New Roman" w:cs="Times New Roman"/>
        </w:rPr>
        <w:t>И.Н.,Соколова</w:t>
      </w:r>
      <w:proofErr w:type="spellEnd"/>
      <w:r w:rsidRPr="006D4067">
        <w:rPr>
          <w:rFonts w:ascii="Times New Roman" w:hAnsi="Times New Roman" w:cs="Times New Roman"/>
        </w:rPr>
        <w:t xml:space="preserve"> С.В. Основы калькуляции и учета: теоретические основы профессиональной </w:t>
      </w:r>
      <w:proofErr w:type="spellStart"/>
      <w:r w:rsidRPr="006D4067">
        <w:rPr>
          <w:rFonts w:ascii="Times New Roman" w:hAnsi="Times New Roman" w:cs="Times New Roman"/>
        </w:rPr>
        <w:t>деятельно</w:t>
      </w:r>
      <w:r w:rsidR="00B941EE">
        <w:rPr>
          <w:rFonts w:ascii="Times New Roman" w:hAnsi="Times New Roman" w:cs="Times New Roman"/>
        </w:rPr>
        <w:t>сти</w:t>
      </w:r>
      <w:proofErr w:type="gramStart"/>
      <w:r w:rsidR="00B941EE">
        <w:rPr>
          <w:rFonts w:ascii="Times New Roman" w:hAnsi="Times New Roman" w:cs="Times New Roman"/>
        </w:rPr>
        <w:t>.-</w:t>
      </w:r>
      <w:proofErr w:type="gramEnd"/>
      <w:r w:rsidR="00B941EE">
        <w:rPr>
          <w:rFonts w:ascii="Times New Roman" w:hAnsi="Times New Roman" w:cs="Times New Roman"/>
        </w:rPr>
        <w:t>М.:Академкнига</w:t>
      </w:r>
      <w:proofErr w:type="spellEnd"/>
      <w:r w:rsidR="00B941EE">
        <w:rPr>
          <w:rFonts w:ascii="Times New Roman" w:hAnsi="Times New Roman" w:cs="Times New Roman"/>
        </w:rPr>
        <w:t>/учебник 2019</w:t>
      </w:r>
      <w:r w:rsidRPr="006D4067">
        <w:rPr>
          <w:rFonts w:ascii="Times New Roman" w:hAnsi="Times New Roman" w:cs="Times New Roman"/>
        </w:rPr>
        <w:t>.</w:t>
      </w:r>
    </w:p>
    <w:p w:rsidR="006D4067" w:rsidRPr="006D4067" w:rsidRDefault="006D4067" w:rsidP="006D4067">
      <w:pPr>
        <w:ind w:firstLine="426"/>
        <w:jc w:val="both"/>
        <w:rPr>
          <w:rFonts w:ascii="Times New Roman" w:hAnsi="Times New Roman" w:cs="Times New Roman"/>
        </w:rPr>
      </w:pPr>
      <w:r w:rsidRPr="006D4067">
        <w:rPr>
          <w:rFonts w:ascii="Times New Roman" w:hAnsi="Times New Roman" w:cs="Times New Roman"/>
        </w:rPr>
        <w:t xml:space="preserve">3 </w:t>
      </w:r>
      <w:proofErr w:type="spellStart"/>
      <w:r w:rsidRPr="006D4067">
        <w:rPr>
          <w:rFonts w:ascii="Times New Roman" w:hAnsi="Times New Roman" w:cs="Times New Roman"/>
        </w:rPr>
        <w:t>Перетятко</w:t>
      </w:r>
      <w:proofErr w:type="spellEnd"/>
      <w:r w:rsidRPr="006D4067">
        <w:rPr>
          <w:rFonts w:ascii="Times New Roman" w:hAnsi="Times New Roman" w:cs="Times New Roman"/>
        </w:rPr>
        <w:t xml:space="preserve"> Т.И. основы калькуляции и учета в общественном питании. Москва 2013.</w:t>
      </w:r>
    </w:p>
    <w:p w:rsidR="00C9183D" w:rsidRPr="003B10D0" w:rsidRDefault="00C9183D" w:rsidP="00C9183D">
      <w:pPr>
        <w:pStyle w:val="a7"/>
        <w:shd w:val="clear" w:color="auto" w:fill="FFFFFF"/>
        <w:spacing w:before="0" w:beforeAutospacing="0" w:after="0" w:afterAutospacing="0" w:line="294" w:lineRule="atLeast"/>
        <w:rPr>
          <w:rFonts w:ascii="Arial" w:hAnsi="Arial" w:cs="Arial"/>
          <w:color w:val="000000"/>
        </w:rPr>
      </w:pPr>
      <w:r w:rsidRPr="003B10D0">
        <w:rPr>
          <w:b/>
          <w:bCs/>
          <w:i/>
          <w:iCs/>
          <w:color w:val="000000"/>
        </w:rPr>
        <w:t>Нормативные документы:</w:t>
      </w:r>
    </w:p>
    <w:p w:rsidR="00C9183D" w:rsidRPr="003B10D0" w:rsidRDefault="00C9183D" w:rsidP="00C9183D">
      <w:pPr>
        <w:pStyle w:val="a7"/>
        <w:numPr>
          <w:ilvl w:val="0"/>
          <w:numId w:val="15"/>
        </w:numPr>
        <w:shd w:val="clear" w:color="auto" w:fill="FFFFFF"/>
        <w:spacing w:before="0" w:beforeAutospacing="0" w:after="0" w:afterAutospacing="0" w:line="294" w:lineRule="atLeast"/>
        <w:ind w:left="0"/>
        <w:rPr>
          <w:rFonts w:ascii="Arial" w:hAnsi="Arial" w:cs="Arial"/>
          <w:color w:val="000000"/>
        </w:rPr>
      </w:pPr>
      <w:r w:rsidRPr="003B10D0">
        <w:rPr>
          <w:color w:val="000000"/>
        </w:rPr>
        <w:t xml:space="preserve">Российская Федерация. Законы. Трудовой кодекс Российской Федерации: </w:t>
      </w:r>
      <w:proofErr w:type="spellStart"/>
      <w:r w:rsidRPr="003B10D0">
        <w:rPr>
          <w:color w:val="000000"/>
        </w:rPr>
        <w:t>федер</w:t>
      </w:r>
      <w:proofErr w:type="spellEnd"/>
      <w:r w:rsidRPr="003B10D0">
        <w:rPr>
          <w:color w:val="000000"/>
        </w:rPr>
        <w:t xml:space="preserve">. закон: [принят </w:t>
      </w:r>
      <w:proofErr w:type="spellStart"/>
      <w:r w:rsidRPr="003B10D0">
        <w:rPr>
          <w:color w:val="000000"/>
        </w:rPr>
        <w:t>Гос</w:t>
      </w:r>
      <w:proofErr w:type="gramStart"/>
      <w:r w:rsidRPr="003B10D0">
        <w:rPr>
          <w:color w:val="000000"/>
        </w:rPr>
        <w:t>.Д</w:t>
      </w:r>
      <w:proofErr w:type="gramEnd"/>
      <w:r w:rsidRPr="003B10D0">
        <w:rPr>
          <w:color w:val="000000"/>
        </w:rPr>
        <w:t>умой</w:t>
      </w:r>
      <w:proofErr w:type="spellEnd"/>
      <w:r w:rsidRPr="003B10D0">
        <w:rPr>
          <w:color w:val="000000"/>
        </w:rPr>
        <w:t xml:space="preserve"> 21 дек. 2001 г.: по состоянию на 25 апр. 2016 г.]. – М.: Рид Групп, 2016. – 256 с. – (Законодательство России с комментариями </w:t>
      </w:r>
      <w:proofErr w:type="gramStart"/>
      <w:r w:rsidRPr="003B10D0">
        <w:rPr>
          <w:color w:val="000000"/>
        </w:rPr>
        <w:t>к</w:t>
      </w:r>
      <w:proofErr w:type="gramEnd"/>
      <w:r w:rsidRPr="003B10D0">
        <w:rPr>
          <w:color w:val="000000"/>
        </w:rPr>
        <w:t xml:space="preserve"> изменениями).</w:t>
      </w:r>
    </w:p>
    <w:p w:rsidR="00C9183D" w:rsidRPr="003B10D0" w:rsidRDefault="00C9183D" w:rsidP="00C9183D">
      <w:pPr>
        <w:pStyle w:val="a7"/>
        <w:numPr>
          <w:ilvl w:val="0"/>
          <w:numId w:val="15"/>
        </w:numPr>
        <w:shd w:val="clear" w:color="auto" w:fill="FFFFFF"/>
        <w:spacing w:before="0" w:beforeAutospacing="0" w:after="0" w:afterAutospacing="0" w:line="294" w:lineRule="atLeast"/>
        <w:ind w:left="0"/>
        <w:rPr>
          <w:rFonts w:ascii="Arial" w:hAnsi="Arial" w:cs="Arial"/>
          <w:color w:val="000000"/>
        </w:rPr>
      </w:pPr>
      <w:r w:rsidRPr="003B10D0">
        <w:rPr>
          <w:color w:val="000000"/>
        </w:rPr>
        <w:t xml:space="preserve">Российская Федерация. Законы. Гражданский кодекс Российской Федерации: офиц. текст: [по сост. на 1 мая 2016 г.]. – М.: Омега-Л, 2016. – 688с. – </w:t>
      </w:r>
      <w:proofErr w:type="gramStart"/>
      <w:r w:rsidRPr="003B10D0">
        <w:rPr>
          <w:color w:val="000000"/>
        </w:rPr>
        <w:t xml:space="preserve">( </w:t>
      </w:r>
      <w:proofErr w:type="gramEnd"/>
      <w:r w:rsidRPr="003B10D0">
        <w:rPr>
          <w:color w:val="000000"/>
        </w:rPr>
        <w:t>кодексы Российской Федерации).</w:t>
      </w:r>
    </w:p>
    <w:p w:rsidR="00C9183D" w:rsidRPr="003B10D0" w:rsidRDefault="00C9183D" w:rsidP="00C9183D">
      <w:pPr>
        <w:pStyle w:val="a7"/>
        <w:numPr>
          <w:ilvl w:val="0"/>
          <w:numId w:val="15"/>
        </w:numPr>
        <w:shd w:val="clear" w:color="auto" w:fill="FFFFFF"/>
        <w:spacing w:before="0" w:beforeAutospacing="0" w:after="0" w:afterAutospacing="0" w:line="294" w:lineRule="atLeast"/>
        <w:ind w:left="0"/>
        <w:rPr>
          <w:rFonts w:ascii="Arial" w:hAnsi="Arial" w:cs="Arial"/>
          <w:color w:val="000000"/>
        </w:rPr>
      </w:pPr>
      <w:r w:rsidRPr="003B10D0">
        <w:rPr>
          <w:color w:val="000000"/>
        </w:rPr>
        <w:t>Российская Федерация. Законы. Налоговый кодекс Российской Федерации: [</w:t>
      </w:r>
      <w:proofErr w:type="spellStart"/>
      <w:r w:rsidRPr="003B10D0">
        <w:rPr>
          <w:color w:val="000000"/>
        </w:rPr>
        <w:t>федер</w:t>
      </w:r>
      <w:proofErr w:type="spellEnd"/>
      <w:r w:rsidRPr="003B10D0">
        <w:rPr>
          <w:color w:val="000000"/>
        </w:rPr>
        <w:t xml:space="preserve">. закон: принят </w:t>
      </w:r>
      <w:proofErr w:type="spellStart"/>
      <w:r w:rsidRPr="003B10D0">
        <w:rPr>
          <w:color w:val="000000"/>
        </w:rPr>
        <w:t>Гос</w:t>
      </w:r>
      <w:proofErr w:type="gramStart"/>
      <w:r w:rsidRPr="003B10D0">
        <w:rPr>
          <w:color w:val="000000"/>
        </w:rPr>
        <w:t>.Д</w:t>
      </w:r>
      <w:proofErr w:type="gramEnd"/>
      <w:r w:rsidRPr="003B10D0">
        <w:rPr>
          <w:color w:val="000000"/>
        </w:rPr>
        <w:t>умой</w:t>
      </w:r>
      <w:proofErr w:type="spellEnd"/>
      <w:r w:rsidRPr="003B10D0">
        <w:rPr>
          <w:color w:val="000000"/>
        </w:rPr>
        <w:t xml:space="preserve"> 16 июля 1998 г.: по состоянию на 1 янв. 2016 г.]. – М.: ЭЛИТ, 2016. – 880 с.</w:t>
      </w:r>
    </w:p>
    <w:p w:rsidR="00C9183D" w:rsidRPr="003B10D0" w:rsidRDefault="00C9183D" w:rsidP="00C9183D">
      <w:pPr>
        <w:pStyle w:val="a7"/>
        <w:numPr>
          <w:ilvl w:val="0"/>
          <w:numId w:val="15"/>
        </w:numPr>
        <w:shd w:val="clear" w:color="auto" w:fill="FFFFFF"/>
        <w:spacing w:before="0" w:beforeAutospacing="0" w:after="0" w:afterAutospacing="0" w:line="294" w:lineRule="atLeast"/>
        <w:ind w:left="0"/>
        <w:rPr>
          <w:rFonts w:ascii="Arial" w:hAnsi="Arial" w:cs="Arial"/>
          <w:color w:val="000000"/>
        </w:rPr>
      </w:pPr>
      <w:r w:rsidRPr="003B10D0">
        <w:rPr>
          <w:color w:val="000000"/>
        </w:rPr>
        <w:t xml:space="preserve">ГОСТ 31985-2013 Услуги общественного питания. Термины и определения.- </w:t>
      </w:r>
      <w:proofErr w:type="spellStart"/>
      <w:r w:rsidRPr="003B10D0">
        <w:rPr>
          <w:color w:val="000000"/>
        </w:rPr>
        <w:t>Введ</w:t>
      </w:r>
      <w:proofErr w:type="spellEnd"/>
      <w:r w:rsidRPr="003B10D0">
        <w:rPr>
          <w:color w:val="000000"/>
        </w:rPr>
        <w:t xml:space="preserve">. 2015-01-01. - М.: </w:t>
      </w:r>
      <w:proofErr w:type="spellStart"/>
      <w:r w:rsidRPr="003B10D0">
        <w:rPr>
          <w:color w:val="000000"/>
        </w:rPr>
        <w:t>Стандартинформ</w:t>
      </w:r>
      <w:proofErr w:type="spellEnd"/>
      <w:r w:rsidRPr="003B10D0">
        <w:rPr>
          <w:color w:val="000000"/>
        </w:rPr>
        <w:t>, 2014.-III, 10 с.</w:t>
      </w:r>
    </w:p>
    <w:p w:rsidR="00C9183D" w:rsidRPr="003B10D0" w:rsidRDefault="00C9183D" w:rsidP="00C9183D">
      <w:pPr>
        <w:pStyle w:val="a7"/>
        <w:numPr>
          <w:ilvl w:val="0"/>
          <w:numId w:val="15"/>
        </w:numPr>
        <w:shd w:val="clear" w:color="auto" w:fill="FFFFFF"/>
        <w:spacing w:before="0" w:beforeAutospacing="0" w:after="0" w:afterAutospacing="0" w:line="294" w:lineRule="atLeast"/>
        <w:ind w:left="0"/>
        <w:rPr>
          <w:rFonts w:ascii="Arial" w:hAnsi="Arial" w:cs="Arial"/>
          <w:color w:val="000000"/>
        </w:rPr>
      </w:pPr>
      <w:r w:rsidRPr="003B10D0">
        <w:rPr>
          <w:color w:val="000000"/>
        </w:rPr>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3B10D0">
        <w:rPr>
          <w:color w:val="000000"/>
        </w:rPr>
        <w:t>Введ</w:t>
      </w:r>
      <w:proofErr w:type="spellEnd"/>
      <w:r w:rsidRPr="003B10D0">
        <w:rPr>
          <w:color w:val="000000"/>
        </w:rPr>
        <w:t xml:space="preserve">. 2016 – 01 – 01.- М.: </w:t>
      </w:r>
      <w:proofErr w:type="spellStart"/>
      <w:r w:rsidRPr="003B10D0">
        <w:rPr>
          <w:color w:val="000000"/>
        </w:rPr>
        <w:t>Стандартинформ</w:t>
      </w:r>
      <w:proofErr w:type="spellEnd"/>
      <w:r w:rsidRPr="003B10D0">
        <w:rPr>
          <w:color w:val="000000"/>
        </w:rPr>
        <w:t>, 2014.- III, 12 с.</w:t>
      </w:r>
    </w:p>
    <w:p w:rsidR="00C9183D" w:rsidRPr="003B10D0" w:rsidRDefault="00C9183D" w:rsidP="00C9183D">
      <w:pPr>
        <w:pStyle w:val="a7"/>
        <w:numPr>
          <w:ilvl w:val="0"/>
          <w:numId w:val="15"/>
        </w:numPr>
        <w:shd w:val="clear" w:color="auto" w:fill="FFFFFF"/>
        <w:spacing w:before="0" w:beforeAutospacing="0" w:after="0" w:afterAutospacing="0" w:line="294" w:lineRule="atLeast"/>
        <w:ind w:left="0"/>
        <w:rPr>
          <w:rFonts w:ascii="Arial" w:hAnsi="Arial" w:cs="Arial"/>
          <w:color w:val="000000"/>
        </w:rPr>
      </w:pPr>
      <w:r w:rsidRPr="003B10D0">
        <w:rPr>
          <w:color w:val="000000"/>
        </w:rPr>
        <w:t xml:space="preserve">ГОСТ 30389 - 2013 Услуги общественного питания. Предприятия общественного питания. Классификация и общие требования – </w:t>
      </w:r>
      <w:proofErr w:type="spellStart"/>
      <w:r w:rsidRPr="003B10D0">
        <w:rPr>
          <w:color w:val="000000"/>
        </w:rPr>
        <w:t>Введ</w:t>
      </w:r>
      <w:proofErr w:type="spellEnd"/>
      <w:r w:rsidRPr="003B10D0">
        <w:rPr>
          <w:color w:val="000000"/>
        </w:rPr>
        <w:t xml:space="preserve">. 2016 – 01 – 01. – М.: </w:t>
      </w:r>
      <w:proofErr w:type="spellStart"/>
      <w:r w:rsidRPr="003B10D0">
        <w:rPr>
          <w:color w:val="000000"/>
        </w:rPr>
        <w:t>Стандартинформ</w:t>
      </w:r>
      <w:proofErr w:type="spellEnd"/>
      <w:r w:rsidRPr="003B10D0">
        <w:rPr>
          <w:color w:val="000000"/>
        </w:rPr>
        <w:t>, 2014.- III, 12 с.</w:t>
      </w:r>
    </w:p>
    <w:p w:rsidR="00C9183D" w:rsidRPr="003B10D0" w:rsidRDefault="00C9183D" w:rsidP="00C9183D">
      <w:pPr>
        <w:pStyle w:val="a7"/>
        <w:numPr>
          <w:ilvl w:val="0"/>
          <w:numId w:val="15"/>
        </w:numPr>
        <w:shd w:val="clear" w:color="auto" w:fill="FFFFFF"/>
        <w:spacing w:before="0" w:beforeAutospacing="0" w:after="0" w:afterAutospacing="0" w:line="294" w:lineRule="atLeast"/>
        <w:ind w:left="0"/>
        <w:rPr>
          <w:rFonts w:ascii="Arial" w:hAnsi="Arial" w:cs="Arial"/>
          <w:color w:val="000000"/>
        </w:rPr>
      </w:pPr>
      <w:r w:rsidRPr="003B10D0">
        <w:rPr>
          <w:color w:val="000000"/>
        </w:rPr>
        <w:t>ГОСТ Р</w:t>
      </w:r>
      <w:r w:rsidRPr="003B10D0">
        <w:rPr>
          <w:color w:val="2D2D2D"/>
        </w:rPr>
        <w:t>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w:t>
      </w:r>
      <w:r w:rsidRPr="003B10D0">
        <w:rPr>
          <w:color w:val="000000"/>
        </w:rPr>
        <w:t>.</w:t>
      </w:r>
    </w:p>
    <w:p w:rsidR="00C9183D" w:rsidRPr="003B10D0" w:rsidRDefault="00C9183D" w:rsidP="00C9183D">
      <w:pPr>
        <w:pStyle w:val="a7"/>
        <w:numPr>
          <w:ilvl w:val="0"/>
          <w:numId w:val="15"/>
        </w:numPr>
        <w:shd w:val="clear" w:color="auto" w:fill="FFFFFF"/>
        <w:spacing w:before="0" w:beforeAutospacing="0" w:after="0" w:afterAutospacing="0" w:line="294" w:lineRule="atLeast"/>
        <w:ind w:left="0"/>
        <w:rPr>
          <w:rFonts w:ascii="Arial" w:hAnsi="Arial" w:cs="Arial"/>
          <w:color w:val="000000"/>
        </w:rPr>
      </w:pPr>
      <w:r w:rsidRPr="003B10D0">
        <w:rPr>
          <w:color w:val="000000"/>
        </w:rPr>
        <w:t>ГОСТ 31988-2012 Услуги общественного питания. Метод расчета отходов и потерь сырья и пищевых продуктов при производстве продукции общественного питания.</w:t>
      </w:r>
    </w:p>
    <w:p w:rsidR="00C9183D" w:rsidRPr="003B10D0" w:rsidRDefault="00C9183D" w:rsidP="00C9183D">
      <w:pPr>
        <w:pStyle w:val="a7"/>
        <w:numPr>
          <w:ilvl w:val="0"/>
          <w:numId w:val="15"/>
        </w:numPr>
        <w:shd w:val="clear" w:color="auto" w:fill="FFFFFF"/>
        <w:spacing w:before="0" w:beforeAutospacing="0" w:after="0" w:afterAutospacing="0" w:line="294" w:lineRule="atLeast"/>
        <w:ind w:left="0"/>
        <w:rPr>
          <w:rFonts w:ascii="Arial" w:hAnsi="Arial" w:cs="Arial"/>
          <w:color w:val="000000"/>
        </w:rPr>
      </w:pPr>
      <w:r w:rsidRPr="003B10D0">
        <w:rPr>
          <w:color w:val="000000"/>
        </w:rPr>
        <w:t xml:space="preserve">ГОСТ </w:t>
      </w:r>
      <w:proofErr w:type="gramStart"/>
      <w:r w:rsidRPr="003B10D0">
        <w:rPr>
          <w:color w:val="000000"/>
        </w:rPr>
        <w:t>Р</w:t>
      </w:r>
      <w:proofErr w:type="gramEnd"/>
      <w:r w:rsidRPr="003B10D0">
        <w:rPr>
          <w:color w:val="000000"/>
        </w:rPr>
        <w:t xml:space="preserve"> 30390-2013 "Услуги общественного питания. Продукция общественного питания, реализуемая населению. Общие технические условия"</w:t>
      </w:r>
    </w:p>
    <w:p w:rsidR="00C9183D" w:rsidRPr="003B10D0" w:rsidRDefault="00C9183D" w:rsidP="00C9183D">
      <w:pPr>
        <w:pStyle w:val="a7"/>
        <w:shd w:val="clear" w:color="auto" w:fill="FFFFFF"/>
        <w:spacing w:before="0" w:beforeAutospacing="0" w:after="0" w:afterAutospacing="0" w:line="294" w:lineRule="atLeast"/>
        <w:rPr>
          <w:rFonts w:ascii="Arial" w:hAnsi="Arial" w:cs="Arial"/>
          <w:color w:val="000000"/>
        </w:rPr>
      </w:pPr>
    </w:p>
    <w:p w:rsidR="00C9183D" w:rsidRDefault="00C9183D" w:rsidP="00C9183D">
      <w:pPr>
        <w:pStyle w:val="a7"/>
        <w:shd w:val="clear" w:color="auto" w:fill="FFFFFF"/>
        <w:spacing w:before="0" w:beforeAutospacing="0" w:after="0" w:afterAutospacing="0" w:line="294" w:lineRule="atLeast"/>
        <w:rPr>
          <w:rFonts w:ascii="Arial" w:hAnsi="Arial" w:cs="Arial"/>
          <w:color w:val="000000"/>
          <w:sz w:val="21"/>
          <w:szCs w:val="21"/>
        </w:rPr>
      </w:pPr>
      <w:r>
        <w:rPr>
          <w:b/>
          <w:bCs/>
          <w:color w:val="000000"/>
          <w:sz w:val="27"/>
          <w:szCs w:val="27"/>
        </w:rPr>
        <w:t>Электронные издания:</w:t>
      </w:r>
    </w:p>
    <w:p w:rsidR="00C9183D" w:rsidRPr="003B10D0" w:rsidRDefault="00C9183D" w:rsidP="00C9183D">
      <w:pPr>
        <w:pStyle w:val="a7"/>
        <w:numPr>
          <w:ilvl w:val="0"/>
          <w:numId w:val="16"/>
        </w:numPr>
        <w:shd w:val="clear" w:color="auto" w:fill="FFFFFF"/>
        <w:spacing w:before="0" w:beforeAutospacing="0" w:after="0" w:afterAutospacing="0" w:line="294" w:lineRule="atLeast"/>
        <w:ind w:left="0"/>
        <w:rPr>
          <w:color w:val="000000"/>
        </w:rPr>
      </w:pPr>
      <w:r>
        <w:rPr>
          <w:color w:val="000000"/>
          <w:sz w:val="27"/>
          <w:szCs w:val="27"/>
        </w:rPr>
        <w:t xml:space="preserve">Федеральный закон "О бухгалтерском учете" от 06.12.2011 N 402-ФЗ (действующая редакция, </w:t>
      </w:r>
      <w:r w:rsidRPr="003B10D0">
        <w:rPr>
          <w:color w:val="000000"/>
        </w:rPr>
        <w:t>2016) </w:t>
      </w:r>
      <w:hyperlink r:id="rId7" w:history="1">
        <w:r w:rsidRPr="003B10D0">
          <w:rPr>
            <w:rStyle w:val="a6"/>
          </w:rPr>
          <w:t>http://www.consultant.ru/document/cons_doc_LAW_122855/</w:t>
        </w:r>
      </w:hyperlink>
    </w:p>
    <w:p w:rsidR="00C9183D" w:rsidRPr="003B10D0" w:rsidRDefault="00C9183D" w:rsidP="00C9183D">
      <w:pPr>
        <w:pStyle w:val="a7"/>
        <w:numPr>
          <w:ilvl w:val="0"/>
          <w:numId w:val="16"/>
        </w:numPr>
        <w:shd w:val="clear" w:color="auto" w:fill="FFFFFF"/>
        <w:spacing w:before="0" w:beforeAutospacing="0" w:after="0" w:afterAutospacing="0" w:line="294" w:lineRule="atLeast"/>
        <w:ind w:left="0"/>
        <w:rPr>
          <w:color w:val="000000"/>
        </w:rPr>
      </w:pPr>
      <w:r w:rsidRPr="003B10D0">
        <w:rPr>
          <w:color w:val="333333"/>
        </w:rPr>
        <w:t>Закон РФ от 07.02.1992 N 2300-1 (ред. от 03.07.2016) "О защите прав потребителей»</w:t>
      </w:r>
    </w:p>
    <w:p w:rsidR="00C9183D" w:rsidRPr="003B10D0" w:rsidRDefault="002F0C9B" w:rsidP="00C9183D">
      <w:pPr>
        <w:pStyle w:val="a7"/>
        <w:numPr>
          <w:ilvl w:val="0"/>
          <w:numId w:val="16"/>
        </w:numPr>
        <w:shd w:val="clear" w:color="auto" w:fill="FFFFFF"/>
        <w:spacing w:before="0" w:beforeAutospacing="0" w:after="0" w:afterAutospacing="0" w:line="294" w:lineRule="atLeast"/>
        <w:ind w:left="0"/>
        <w:rPr>
          <w:color w:val="000000"/>
        </w:rPr>
      </w:pPr>
      <w:hyperlink r:id="rId8" w:history="1">
        <w:r w:rsidR="00C9183D" w:rsidRPr="003B10D0">
          <w:rPr>
            <w:rStyle w:val="a6"/>
          </w:rPr>
          <w:t>http://www.consultant.ru/document/cons_doc_LAW_305/</w:t>
        </w:r>
      </w:hyperlink>
    </w:p>
    <w:p w:rsidR="00C9183D" w:rsidRPr="003B10D0" w:rsidRDefault="00C9183D" w:rsidP="00C9183D">
      <w:pPr>
        <w:pStyle w:val="a7"/>
        <w:numPr>
          <w:ilvl w:val="0"/>
          <w:numId w:val="16"/>
        </w:numPr>
        <w:shd w:val="clear" w:color="auto" w:fill="FFFFFF"/>
        <w:spacing w:before="0" w:beforeAutospacing="0" w:after="0" w:afterAutospacing="0" w:line="294" w:lineRule="atLeast"/>
        <w:ind w:left="0"/>
        <w:rPr>
          <w:color w:val="000000"/>
        </w:rPr>
      </w:pPr>
      <w:r w:rsidRPr="003B10D0">
        <w:rPr>
          <w:color w:val="000000"/>
        </w:rPr>
        <w:t xml:space="preserve">"Типовые правила эксплуатации контрольно-кассовых машин при осуществлении </w:t>
      </w:r>
      <w:proofErr w:type="spellStart"/>
      <w:r w:rsidRPr="003B10D0">
        <w:rPr>
          <w:color w:val="000000"/>
        </w:rPr>
        <w:t>денежн</w:t>
      </w:r>
      <w:proofErr w:type="gramStart"/>
      <w:r w:rsidRPr="003B10D0">
        <w:rPr>
          <w:color w:val="000000"/>
        </w:rPr>
        <w:t>ы</w:t>
      </w:r>
      <w:proofErr w:type="spellEnd"/>
      <w:r w:rsidRPr="003B10D0">
        <w:rPr>
          <w:b/>
          <w:bCs/>
          <w:color w:val="000000"/>
        </w:rPr>
        <w:t>(</w:t>
      </w:r>
      <w:proofErr w:type="gramEnd"/>
      <w:r w:rsidRPr="003B10D0">
        <w:rPr>
          <w:color w:val="000000"/>
        </w:rPr>
        <w:t>х расчетов с населением" (утв. Минфином РФ 30.08.1993 N 104)</w:t>
      </w:r>
    </w:p>
    <w:p w:rsidR="00C9183D" w:rsidRPr="003B10D0" w:rsidRDefault="002F0C9B" w:rsidP="00C9183D">
      <w:pPr>
        <w:pStyle w:val="a7"/>
        <w:numPr>
          <w:ilvl w:val="0"/>
          <w:numId w:val="16"/>
        </w:numPr>
        <w:shd w:val="clear" w:color="auto" w:fill="FFFFFF"/>
        <w:spacing w:before="0" w:beforeAutospacing="0" w:after="0" w:afterAutospacing="0" w:line="294" w:lineRule="atLeast"/>
        <w:ind w:left="0"/>
        <w:rPr>
          <w:color w:val="000000"/>
        </w:rPr>
      </w:pPr>
      <w:hyperlink r:id="rId9" w:history="1">
        <w:r w:rsidR="00C9183D" w:rsidRPr="003B10D0">
          <w:rPr>
            <w:rStyle w:val="a6"/>
          </w:rPr>
          <w:t>http://www.consultant.ru/document/cons_doc_LAW_2594/</w:t>
        </w:r>
      </w:hyperlink>
    </w:p>
    <w:p w:rsidR="00C9183D" w:rsidRPr="003B10D0" w:rsidRDefault="00C9183D" w:rsidP="00C9183D">
      <w:pPr>
        <w:pStyle w:val="a7"/>
        <w:numPr>
          <w:ilvl w:val="0"/>
          <w:numId w:val="16"/>
        </w:numPr>
        <w:shd w:val="clear" w:color="auto" w:fill="FFFFFF"/>
        <w:spacing w:before="0" w:beforeAutospacing="0" w:after="0" w:afterAutospacing="0" w:line="294" w:lineRule="atLeast"/>
        <w:ind w:left="0"/>
        <w:rPr>
          <w:color w:val="000000"/>
        </w:rPr>
      </w:pPr>
      <w:r w:rsidRPr="003B10D0">
        <w:rPr>
          <w:color w:val="000000"/>
        </w:rPr>
        <w:t>Приказ Минфина РФ от 13.06.1995 N 49 (ред. от 08.11.2010) "Об утверждении Методических указаний по инвентаризации имущества и финансовых обязательств"</w:t>
      </w:r>
      <w:hyperlink r:id="rId10" w:history="1">
        <w:r w:rsidRPr="003B10D0">
          <w:rPr>
            <w:rStyle w:val="a6"/>
            <w:i/>
            <w:iCs/>
          </w:rPr>
          <w:t>http://www.consultant.ru/document/cons_doc_LAW_7152</w:t>
        </w:r>
      </w:hyperlink>
      <w:r w:rsidRPr="003B10D0">
        <w:rPr>
          <w:i/>
          <w:iCs/>
          <w:color w:val="000000"/>
        </w:rPr>
        <w:t>/</w:t>
      </w:r>
    </w:p>
    <w:p w:rsidR="00C9183D" w:rsidRPr="003B10D0" w:rsidRDefault="00C9183D" w:rsidP="00C9183D">
      <w:pPr>
        <w:pStyle w:val="a7"/>
        <w:numPr>
          <w:ilvl w:val="0"/>
          <w:numId w:val="16"/>
        </w:numPr>
        <w:shd w:val="clear" w:color="auto" w:fill="FFFFFF"/>
        <w:spacing w:before="0" w:beforeAutospacing="0" w:after="0" w:afterAutospacing="0" w:line="294" w:lineRule="atLeast"/>
        <w:ind w:left="0"/>
        <w:rPr>
          <w:color w:val="000000"/>
        </w:rPr>
      </w:pPr>
      <w:r w:rsidRPr="003B10D0">
        <w:rPr>
          <w:color w:val="000000"/>
        </w:rPr>
        <w:t xml:space="preserve">Правила продажи отдельных видов товаров  (текст по состоянию на 18.01.2016 г.) </w:t>
      </w:r>
      <w:proofErr w:type="spellStart"/>
      <w:r w:rsidRPr="003B10D0">
        <w:rPr>
          <w:color w:val="000000"/>
        </w:rPr>
        <w:t>Утврждены</w:t>
      </w:r>
      <w:proofErr w:type="spellEnd"/>
      <w:r w:rsidRPr="003B10D0">
        <w:rPr>
          <w:color w:val="000000"/>
        </w:rPr>
        <w:t xml:space="preserve"> Постановлением Правительства Российской Федерации от 19 января 1998 года № 55.</w:t>
      </w:r>
      <w:hyperlink r:id="rId11" w:history="1">
        <w:r w:rsidRPr="003B10D0">
          <w:rPr>
            <w:rStyle w:val="a6"/>
          </w:rPr>
          <w:t>http://www.consultant.ru/law/podborki/pravila_roznichnoj_torgovli/</w:t>
        </w:r>
      </w:hyperlink>
    </w:p>
    <w:p w:rsidR="00C9183D" w:rsidRPr="003B10D0" w:rsidRDefault="00C9183D" w:rsidP="00C9183D">
      <w:pPr>
        <w:pStyle w:val="a7"/>
        <w:numPr>
          <w:ilvl w:val="0"/>
          <w:numId w:val="16"/>
        </w:numPr>
        <w:shd w:val="clear" w:color="auto" w:fill="FFFFFF"/>
        <w:spacing w:before="0" w:beforeAutospacing="0" w:after="0" w:afterAutospacing="0" w:line="294" w:lineRule="atLeast"/>
        <w:ind w:left="0"/>
        <w:rPr>
          <w:color w:val="000000"/>
        </w:rPr>
      </w:pPr>
      <w:proofErr w:type="gramStart"/>
      <w:r w:rsidRPr="003B10D0">
        <w:rPr>
          <w:color w:val="000000"/>
        </w:rPr>
        <w:lastRenderedPageBreak/>
        <w:t xml:space="preserve">Правила розничной </w:t>
      </w:r>
      <w:proofErr w:type="spellStart"/>
      <w:r w:rsidRPr="003B10D0">
        <w:rPr>
          <w:color w:val="000000"/>
        </w:rPr>
        <w:t>торговлитекст</w:t>
      </w:r>
      <w:proofErr w:type="spellEnd"/>
      <w:r w:rsidRPr="003B10D0">
        <w:rPr>
          <w:color w:val="000000"/>
        </w:rPr>
        <w:t xml:space="preserve"> по состоянию на 18.01.2016 г.) Утверждены Постановлением Правительства Российской Федерации от 19 января 1998 года № 55.</w:t>
      </w:r>
      <w:hyperlink r:id="rId12" w:history="1">
        <w:r w:rsidRPr="003B10D0">
          <w:rPr>
            <w:rStyle w:val="a6"/>
          </w:rPr>
          <w:t>http://www.consultant.ru/law/podborki/pravila_roznichnoj_torgovli</w:t>
        </w:r>
      </w:hyperlink>
      <w:r w:rsidRPr="003B10D0">
        <w:rPr>
          <w:color w:val="000000"/>
        </w:rPr>
        <w:t>/</w:t>
      </w:r>
      <w:proofErr w:type="gramEnd"/>
    </w:p>
    <w:p w:rsidR="00C9183D" w:rsidRPr="003B10D0" w:rsidRDefault="00C9183D" w:rsidP="00C9183D">
      <w:pPr>
        <w:pStyle w:val="a7"/>
        <w:shd w:val="clear" w:color="auto" w:fill="FFFFFF"/>
        <w:spacing w:before="0" w:beforeAutospacing="0" w:after="0" w:afterAutospacing="0" w:line="294" w:lineRule="atLeast"/>
        <w:rPr>
          <w:color w:val="000000"/>
        </w:rPr>
      </w:pPr>
    </w:p>
    <w:p w:rsidR="00C9183D" w:rsidRDefault="00C9183D" w:rsidP="00C9183D">
      <w:pPr>
        <w:pStyle w:val="a7"/>
        <w:shd w:val="clear" w:color="auto" w:fill="FFFFFF"/>
        <w:spacing w:before="0" w:beforeAutospacing="0" w:after="0" w:afterAutospacing="0" w:line="294" w:lineRule="atLeast"/>
        <w:rPr>
          <w:rFonts w:ascii="Arial" w:hAnsi="Arial" w:cs="Arial"/>
          <w:color w:val="000000"/>
          <w:sz w:val="21"/>
          <w:szCs w:val="21"/>
        </w:rPr>
      </w:pPr>
      <w:r>
        <w:rPr>
          <w:b/>
          <w:bCs/>
          <w:color w:val="000000"/>
          <w:sz w:val="27"/>
          <w:szCs w:val="27"/>
        </w:rPr>
        <w:t>Интернет-ресурсы</w:t>
      </w:r>
    </w:p>
    <w:p w:rsidR="00C9183D" w:rsidRDefault="002F0C9B" w:rsidP="00C9183D">
      <w:pPr>
        <w:pStyle w:val="a7"/>
        <w:numPr>
          <w:ilvl w:val="0"/>
          <w:numId w:val="17"/>
        </w:numPr>
        <w:shd w:val="clear" w:color="auto" w:fill="FFFFFF"/>
        <w:spacing w:before="0" w:beforeAutospacing="0" w:after="0" w:afterAutospacing="0" w:line="294" w:lineRule="atLeast"/>
        <w:ind w:left="0"/>
        <w:rPr>
          <w:rFonts w:ascii="Arial" w:hAnsi="Arial" w:cs="Arial"/>
          <w:color w:val="000000"/>
          <w:sz w:val="21"/>
          <w:szCs w:val="21"/>
        </w:rPr>
      </w:pPr>
      <w:hyperlink r:id="rId13" w:history="1">
        <w:r w:rsidR="00C9183D">
          <w:rPr>
            <w:rStyle w:val="a6"/>
            <w:sz w:val="27"/>
            <w:szCs w:val="27"/>
          </w:rPr>
          <w:t>http://economy.gov.ru</w:t>
        </w:r>
      </w:hyperlink>
    </w:p>
    <w:p w:rsidR="00C9183D" w:rsidRDefault="002F0C9B" w:rsidP="00C9183D">
      <w:pPr>
        <w:pStyle w:val="a7"/>
        <w:numPr>
          <w:ilvl w:val="0"/>
          <w:numId w:val="17"/>
        </w:numPr>
        <w:shd w:val="clear" w:color="auto" w:fill="FFFFFF"/>
        <w:spacing w:before="0" w:beforeAutospacing="0" w:after="0" w:afterAutospacing="0" w:line="294" w:lineRule="atLeast"/>
        <w:ind w:left="0"/>
        <w:rPr>
          <w:rFonts w:ascii="Arial" w:hAnsi="Arial" w:cs="Arial"/>
          <w:color w:val="000000"/>
          <w:sz w:val="21"/>
          <w:szCs w:val="21"/>
        </w:rPr>
      </w:pPr>
      <w:hyperlink r:id="rId14" w:history="1">
        <w:r w:rsidR="00C9183D">
          <w:rPr>
            <w:rStyle w:val="a6"/>
            <w:sz w:val="27"/>
            <w:szCs w:val="27"/>
          </w:rPr>
          <w:t>http://www.consultant.ru</w:t>
        </w:r>
      </w:hyperlink>
    </w:p>
    <w:p w:rsidR="00C9183D" w:rsidRPr="004C60B8" w:rsidRDefault="00C9183D" w:rsidP="002678CB">
      <w:pPr>
        <w:widowControl/>
        <w:shd w:val="clear" w:color="auto" w:fill="FFFFFF"/>
        <w:jc w:val="both"/>
        <w:rPr>
          <w:rFonts w:eastAsia="Times New Roman" w:cs="Calibri"/>
        </w:rPr>
      </w:pPr>
    </w:p>
    <w:p w:rsidR="00B55E36" w:rsidRDefault="00B55E36" w:rsidP="003B10D0">
      <w:pPr>
        <w:pStyle w:val="a4"/>
        <w:spacing w:line="360" w:lineRule="auto"/>
        <w:jc w:val="center"/>
        <w:rPr>
          <w:rFonts w:ascii="Times New Roman" w:hAnsi="Times New Roman" w:cs="Times New Roman"/>
          <w:b/>
          <w:sz w:val="24"/>
          <w:szCs w:val="24"/>
        </w:rPr>
      </w:pPr>
    </w:p>
    <w:p w:rsidR="002678CB" w:rsidRPr="001D4978" w:rsidRDefault="002678CB" w:rsidP="001D4978">
      <w:pPr>
        <w:pStyle w:val="a4"/>
        <w:spacing w:line="360" w:lineRule="auto"/>
        <w:ind w:left="0" w:firstLine="720"/>
        <w:jc w:val="center"/>
        <w:rPr>
          <w:rFonts w:ascii="Times New Roman" w:hAnsi="Times New Roman" w:cs="Times New Roman"/>
          <w:b/>
          <w:sz w:val="24"/>
          <w:szCs w:val="24"/>
        </w:rPr>
      </w:pPr>
      <w:r w:rsidRPr="001D4978">
        <w:rPr>
          <w:rFonts w:ascii="Times New Roman" w:hAnsi="Times New Roman" w:cs="Times New Roman"/>
          <w:b/>
          <w:sz w:val="24"/>
          <w:szCs w:val="24"/>
        </w:rPr>
        <w:t>Критерии оценивания практических работ</w:t>
      </w:r>
    </w:p>
    <w:p w:rsidR="002678CB" w:rsidRPr="001D4978" w:rsidRDefault="002678CB" w:rsidP="001D4978">
      <w:pPr>
        <w:pStyle w:val="a4"/>
        <w:spacing w:after="0" w:line="240" w:lineRule="auto"/>
        <w:ind w:left="0" w:firstLine="720"/>
        <w:rPr>
          <w:rFonts w:ascii="Times New Roman" w:hAnsi="Times New Roman" w:cs="Times New Roman"/>
          <w:b/>
          <w:sz w:val="24"/>
          <w:szCs w:val="24"/>
        </w:rPr>
      </w:pPr>
      <w:r w:rsidRPr="001D4978">
        <w:rPr>
          <w:rFonts w:ascii="Times New Roman" w:hAnsi="Times New Roman" w:cs="Times New Roman"/>
          <w:b/>
          <w:sz w:val="24"/>
          <w:szCs w:val="24"/>
        </w:rPr>
        <w:t xml:space="preserve">Отметка-5 </w:t>
      </w:r>
    </w:p>
    <w:p w:rsidR="002678CB" w:rsidRPr="001D4978" w:rsidRDefault="002678CB" w:rsidP="001D4978">
      <w:pPr>
        <w:pStyle w:val="a4"/>
        <w:spacing w:after="0" w:line="240" w:lineRule="auto"/>
        <w:ind w:left="0" w:firstLine="720"/>
        <w:rPr>
          <w:rFonts w:ascii="Times New Roman" w:hAnsi="Times New Roman" w:cs="Times New Roman"/>
          <w:sz w:val="24"/>
          <w:szCs w:val="24"/>
        </w:rPr>
      </w:pPr>
      <w:r w:rsidRPr="001D4978">
        <w:rPr>
          <w:rFonts w:ascii="Times New Roman" w:hAnsi="Times New Roman" w:cs="Times New Roman"/>
          <w:sz w:val="24"/>
          <w:szCs w:val="24"/>
        </w:rPr>
        <w:t xml:space="preserve"> работа выполнена в полном объеме с соблюдением последовательности;</w:t>
      </w:r>
    </w:p>
    <w:p w:rsidR="002678CB" w:rsidRPr="001D4978" w:rsidRDefault="002678CB" w:rsidP="001D4978">
      <w:pPr>
        <w:pStyle w:val="a4"/>
        <w:spacing w:after="0" w:line="240" w:lineRule="auto"/>
        <w:ind w:left="0" w:firstLine="720"/>
        <w:rPr>
          <w:rFonts w:ascii="Times New Roman" w:hAnsi="Times New Roman" w:cs="Times New Roman"/>
          <w:sz w:val="24"/>
          <w:szCs w:val="24"/>
        </w:rPr>
      </w:pPr>
      <w:r w:rsidRPr="001D4978">
        <w:rPr>
          <w:rFonts w:ascii="Times New Roman" w:hAnsi="Times New Roman" w:cs="Times New Roman"/>
          <w:sz w:val="24"/>
          <w:szCs w:val="24"/>
        </w:rPr>
        <w:t xml:space="preserve"> в отчете сделаны все выводы</w:t>
      </w:r>
    </w:p>
    <w:p w:rsidR="002678CB" w:rsidRPr="001D4978" w:rsidRDefault="002678CB" w:rsidP="001D4978">
      <w:pPr>
        <w:pStyle w:val="a4"/>
        <w:spacing w:after="0" w:line="240" w:lineRule="auto"/>
        <w:ind w:left="0" w:firstLine="720"/>
        <w:rPr>
          <w:rFonts w:ascii="Times New Roman" w:hAnsi="Times New Roman" w:cs="Times New Roman"/>
          <w:b/>
          <w:sz w:val="24"/>
          <w:szCs w:val="24"/>
        </w:rPr>
      </w:pPr>
      <w:r w:rsidRPr="001D4978">
        <w:rPr>
          <w:rFonts w:ascii="Times New Roman" w:hAnsi="Times New Roman" w:cs="Times New Roman"/>
          <w:b/>
          <w:sz w:val="24"/>
          <w:szCs w:val="24"/>
        </w:rPr>
        <w:t>Отметка – 4</w:t>
      </w:r>
    </w:p>
    <w:p w:rsidR="002678CB" w:rsidRPr="001D4978" w:rsidRDefault="002678CB" w:rsidP="001D4978">
      <w:pPr>
        <w:pStyle w:val="a4"/>
        <w:spacing w:after="0" w:line="240" w:lineRule="auto"/>
        <w:ind w:left="0" w:firstLine="720"/>
        <w:rPr>
          <w:rFonts w:ascii="Times New Roman" w:hAnsi="Times New Roman" w:cs="Times New Roman"/>
          <w:sz w:val="24"/>
          <w:szCs w:val="24"/>
        </w:rPr>
      </w:pPr>
      <w:r w:rsidRPr="001D4978">
        <w:rPr>
          <w:rFonts w:ascii="Times New Roman" w:hAnsi="Times New Roman" w:cs="Times New Roman"/>
          <w:sz w:val="24"/>
          <w:szCs w:val="24"/>
        </w:rPr>
        <w:t>работа выполнена в полном объеме с соблюдением последовательности</w:t>
      </w:r>
    </w:p>
    <w:p w:rsidR="002678CB" w:rsidRPr="001D4978" w:rsidRDefault="002678CB" w:rsidP="001D4978">
      <w:pPr>
        <w:pStyle w:val="a4"/>
        <w:spacing w:after="0" w:line="240" w:lineRule="auto"/>
        <w:ind w:left="0" w:firstLine="720"/>
        <w:rPr>
          <w:rFonts w:ascii="Times New Roman" w:hAnsi="Times New Roman" w:cs="Times New Roman"/>
          <w:sz w:val="24"/>
          <w:szCs w:val="24"/>
        </w:rPr>
      </w:pPr>
      <w:r w:rsidRPr="001D4978">
        <w:rPr>
          <w:rFonts w:ascii="Times New Roman" w:hAnsi="Times New Roman" w:cs="Times New Roman"/>
          <w:sz w:val="24"/>
          <w:szCs w:val="24"/>
        </w:rPr>
        <w:t>допущено не более одной ошибки</w:t>
      </w:r>
    </w:p>
    <w:p w:rsidR="002678CB" w:rsidRPr="001D4978" w:rsidRDefault="002678CB" w:rsidP="001D4978">
      <w:pPr>
        <w:pStyle w:val="a4"/>
        <w:spacing w:after="0" w:line="240" w:lineRule="auto"/>
        <w:ind w:left="0" w:firstLine="720"/>
        <w:rPr>
          <w:rFonts w:ascii="Times New Roman" w:hAnsi="Times New Roman" w:cs="Times New Roman"/>
          <w:sz w:val="24"/>
          <w:szCs w:val="24"/>
        </w:rPr>
      </w:pPr>
      <w:r w:rsidRPr="001D4978">
        <w:rPr>
          <w:rFonts w:ascii="Times New Roman" w:hAnsi="Times New Roman" w:cs="Times New Roman"/>
          <w:sz w:val="24"/>
          <w:szCs w:val="24"/>
        </w:rPr>
        <w:t>Правильно оформлен отчет по практической работе</w:t>
      </w:r>
    </w:p>
    <w:p w:rsidR="002678CB" w:rsidRPr="001D4978" w:rsidRDefault="002678CB" w:rsidP="001D4978">
      <w:pPr>
        <w:pStyle w:val="a4"/>
        <w:spacing w:after="0" w:line="240" w:lineRule="auto"/>
        <w:ind w:left="0" w:firstLine="720"/>
        <w:rPr>
          <w:rFonts w:ascii="Times New Roman" w:hAnsi="Times New Roman" w:cs="Times New Roman"/>
          <w:b/>
          <w:sz w:val="24"/>
          <w:szCs w:val="24"/>
        </w:rPr>
      </w:pPr>
      <w:r w:rsidRPr="001D4978">
        <w:rPr>
          <w:rFonts w:ascii="Times New Roman" w:hAnsi="Times New Roman" w:cs="Times New Roman"/>
          <w:b/>
          <w:sz w:val="24"/>
          <w:szCs w:val="24"/>
        </w:rPr>
        <w:t>Отметка -3</w:t>
      </w:r>
    </w:p>
    <w:p w:rsidR="002678CB" w:rsidRPr="001D4978" w:rsidRDefault="002678CB" w:rsidP="001D4978">
      <w:pPr>
        <w:pStyle w:val="a4"/>
        <w:spacing w:after="0" w:line="240" w:lineRule="auto"/>
        <w:ind w:left="0" w:firstLine="720"/>
        <w:rPr>
          <w:rFonts w:ascii="Times New Roman" w:hAnsi="Times New Roman" w:cs="Times New Roman"/>
          <w:sz w:val="24"/>
          <w:szCs w:val="24"/>
        </w:rPr>
      </w:pPr>
      <w:r w:rsidRPr="001D4978">
        <w:rPr>
          <w:rFonts w:ascii="Times New Roman" w:hAnsi="Times New Roman" w:cs="Times New Roman"/>
          <w:sz w:val="24"/>
          <w:szCs w:val="24"/>
        </w:rPr>
        <w:t>Работа выполнена не в полном объеме, но выполненная часть позволяет оценить базовый уровень усвоения знаний</w:t>
      </w:r>
    </w:p>
    <w:p w:rsidR="002678CB" w:rsidRPr="001D4978" w:rsidRDefault="002678CB" w:rsidP="001D4978">
      <w:pPr>
        <w:pStyle w:val="a4"/>
        <w:spacing w:after="0" w:line="240" w:lineRule="auto"/>
        <w:ind w:left="0" w:firstLine="720"/>
        <w:rPr>
          <w:rFonts w:ascii="Times New Roman" w:hAnsi="Times New Roman" w:cs="Times New Roman"/>
          <w:sz w:val="24"/>
          <w:szCs w:val="24"/>
        </w:rPr>
      </w:pPr>
      <w:r w:rsidRPr="001D4978">
        <w:rPr>
          <w:rFonts w:ascii="Times New Roman" w:hAnsi="Times New Roman" w:cs="Times New Roman"/>
          <w:sz w:val="24"/>
          <w:szCs w:val="24"/>
        </w:rPr>
        <w:t>В отчете допущены 3-2 ошибки</w:t>
      </w:r>
    </w:p>
    <w:p w:rsidR="002678CB" w:rsidRPr="001D4978" w:rsidRDefault="002678CB" w:rsidP="001D4978">
      <w:pPr>
        <w:pStyle w:val="a4"/>
        <w:spacing w:after="0" w:line="240" w:lineRule="auto"/>
        <w:ind w:left="0" w:firstLine="720"/>
        <w:rPr>
          <w:rFonts w:ascii="Times New Roman" w:hAnsi="Times New Roman" w:cs="Times New Roman"/>
          <w:b/>
          <w:sz w:val="24"/>
          <w:szCs w:val="24"/>
        </w:rPr>
      </w:pPr>
      <w:r w:rsidRPr="001D4978">
        <w:rPr>
          <w:rFonts w:ascii="Times New Roman" w:hAnsi="Times New Roman" w:cs="Times New Roman"/>
          <w:b/>
          <w:sz w:val="24"/>
          <w:szCs w:val="24"/>
        </w:rPr>
        <w:t>Отметка -2</w:t>
      </w:r>
    </w:p>
    <w:p w:rsidR="002678CB" w:rsidRPr="001D4978" w:rsidRDefault="002678CB" w:rsidP="001D4978">
      <w:pPr>
        <w:pStyle w:val="a4"/>
        <w:spacing w:after="0" w:line="240" w:lineRule="auto"/>
        <w:ind w:left="0" w:firstLine="720"/>
        <w:rPr>
          <w:rFonts w:ascii="Times New Roman" w:hAnsi="Times New Roman" w:cs="Times New Roman"/>
          <w:sz w:val="24"/>
          <w:szCs w:val="24"/>
        </w:rPr>
      </w:pPr>
      <w:r w:rsidRPr="001D4978">
        <w:rPr>
          <w:rFonts w:ascii="Times New Roman" w:hAnsi="Times New Roman" w:cs="Times New Roman"/>
          <w:sz w:val="24"/>
          <w:szCs w:val="24"/>
        </w:rPr>
        <w:t>работа выполнена не полностью, объем выполненной части не позволяет оценить уровень усвоения знаний и умений</w:t>
      </w:r>
    </w:p>
    <w:p w:rsidR="002678CB" w:rsidRPr="001D4978" w:rsidRDefault="002678CB" w:rsidP="001D4978">
      <w:pPr>
        <w:ind w:firstLine="720"/>
        <w:rPr>
          <w:rFonts w:ascii="Times New Roman" w:hAnsi="Times New Roman" w:cs="Times New Roman"/>
        </w:rPr>
      </w:pPr>
      <w:r w:rsidRPr="001D4978">
        <w:rPr>
          <w:rFonts w:ascii="Times New Roman" w:hAnsi="Times New Roman" w:cs="Times New Roman"/>
        </w:rPr>
        <w:t>отчет оформлен не полностью или отсутствует совсем</w:t>
      </w:r>
    </w:p>
    <w:p w:rsidR="00642EAF" w:rsidRDefault="00642EAF" w:rsidP="00F97791">
      <w:pPr>
        <w:spacing w:line="360" w:lineRule="auto"/>
        <w:ind w:firstLine="426"/>
        <w:jc w:val="both"/>
        <w:rPr>
          <w:rFonts w:ascii="Times New Roman" w:hAnsi="Times New Roman" w:cs="Times New Roman"/>
          <w:sz w:val="28"/>
          <w:szCs w:val="28"/>
        </w:rPr>
      </w:pPr>
    </w:p>
    <w:p w:rsidR="00642EAF" w:rsidRDefault="00642EAF" w:rsidP="00F97791">
      <w:pPr>
        <w:spacing w:line="360" w:lineRule="auto"/>
        <w:ind w:firstLine="426"/>
        <w:jc w:val="both"/>
        <w:rPr>
          <w:rFonts w:ascii="Times New Roman" w:hAnsi="Times New Roman" w:cs="Times New Roman"/>
          <w:sz w:val="28"/>
          <w:szCs w:val="28"/>
        </w:rPr>
      </w:pPr>
    </w:p>
    <w:p w:rsidR="00642EAF" w:rsidRDefault="00642EAF" w:rsidP="00F97791">
      <w:pPr>
        <w:spacing w:line="360" w:lineRule="auto"/>
        <w:ind w:firstLine="426"/>
        <w:jc w:val="both"/>
        <w:rPr>
          <w:rFonts w:ascii="Times New Roman" w:hAnsi="Times New Roman" w:cs="Times New Roman"/>
          <w:sz w:val="28"/>
          <w:szCs w:val="28"/>
        </w:rPr>
      </w:pPr>
    </w:p>
    <w:p w:rsidR="00642EAF" w:rsidRDefault="00642EAF" w:rsidP="00F97791">
      <w:pPr>
        <w:spacing w:line="360" w:lineRule="auto"/>
        <w:ind w:firstLine="426"/>
        <w:jc w:val="both"/>
        <w:rPr>
          <w:rFonts w:ascii="Times New Roman" w:hAnsi="Times New Roman" w:cs="Times New Roman"/>
          <w:sz w:val="28"/>
          <w:szCs w:val="28"/>
        </w:rPr>
      </w:pPr>
    </w:p>
    <w:p w:rsidR="00642EAF" w:rsidRDefault="00642EAF" w:rsidP="00F97791">
      <w:pPr>
        <w:spacing w:line="360" w:lineRule="auto"/>
        <w:ind w:firstLine="426"/>
        <w:jc w:val="both"/>
        <w:rPr>
          <w:rFonts w:ascii="Times New Roman" w:hAnsi="Times New Roman" w:cs="Times New Roman"/>
          <w:sz w:val="28"/>
          <w:szCs w:val="28"/>
        </w:rPr>
      </w:pPr>
    </w:p>
    <w:p w:rsidR="00642EAF" w:rsidRDefault="00642EAF" w:rsidP="00F97791">
      <w:pPr>
        <w:spacing w:line="360" w:lineRule="auto"/>
        <w:ind w:firstLine="426"/>
        <w:jc w:val="both"/>
        <w:rPr>
          <w:rFonts w:ascii="Times New Roman" w:hAnsi="Times New Roman" w:cs="Times New Roman"/>
          <w:sz w:val="28"/>
          <w:szCs w:val="28"/>
        </w:rPr>
      </w:pPr>
    </w:p>
    <w:p w:rsidR="00642EAF" w:rsidRDefault="00642EAF" w:rsidP="00F97791">
      <w:pPr>
        <w:spacing w:line="360" w:lineRule="auto"/>
        <w:ind w:firstLine="426"/>
        <w:jc w:val="both"/>
        <w:rPr>
          <w:rFonts w:ascii="Times New Roman" w:hAnsi="Times New Roman" w:cs="Times New Roman"/>
          <w:sz w:val="28"/>
          <w:szCs w:val="28"/>
        </w:rPr>
      </w:pPr>
    </w:p>
    <w:p w:rsidR="00642EAF" w:rsidRDefault="00642EAF" w:rsidP="00F97791">
      <w:pPr>
        <w:spacing w:line="360" w:lineRule="auto"/>
        <w:ind w:firstLine="426"/>
        <w:jc w:val="both"/>
        <w:rPr>
          <w:rFonts w:ascii="Times New Roman" w:hAnsi="Times New Roman" w:cs="Times New Roman"/>
          <w:sz w:val="28"/>
          <w:szCs w:val="28"/>
        </w:rPr>
      </w:pPr>
    </w:p>
    <w:sectPr w:rsidR="00642EAF" w:rsidSect="001D4978">
      <w:pgSz w:w="11906" w:h="16838"/>
      <w:pgMar w:top="1134" w:right="1701"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F6D86"/>
    <w:multiLevelType w:val="multilevel"/>
    <w:tmpl w:val="1E2E4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F88571B"/>
    <w:multiLevelType w:val="multilevel"/>
    <w:tmpl w:val="DB62E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09704D1"/>
    <w:multiLevelType w:val="multilevel"/>
    <w:tmpl w:val="0BC6E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2E4493D"/>
    <w:multiLevelType w:val="multilevel"/>
    <w:tmpl w:val="F594D3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8F032F0"/>
    <w:multiLevelType w:val="multilevel"/>
    <w:tmpl w:val="D01675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A2F0EB7"/>
    <w:multiLevelType w:val="multilevel"/>
    <w:tmpl w:val="6CFA0F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D042069"/>
    <w:multiLevelType w:val="multilevel"/>
    <w:tmpl w:val="384AE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F4D5EA5"/>
    <w:multiLevelType w:val="multilevel"/>
    <w:tmpl w:val="35881CF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0DF1EBB"/>
    <w:multiLevelType w:val="multilevel"/>
    <w:tmpl w:val="2CC4A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26464CB"/>
    <w:multiLevelType w:val="multilevel"/>
    <w:tmpl w:val="1422A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AB95AC5"/>
    <w:multiLevelType w:val="multilevel"/>
    <w:tmpl w:val="DEB8D3E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39A0415"/>
    <w:multiLevelType w:val="multilevel"/>
    <w:tmpl w:val="8BA47C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FB6032E"/>
    <w:multiLevelType w:val="multilevel"/>
    <w:tmpl w:val="6270D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63B301B"/>
    <w:multiLevelType w:val="multilevel"/>
    <w:tmpl w:val="6CEC2C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32C2B89"/>
    <w:multiLevelType w:val="multilevel"/>
    <w:tmpl w:val="A3E87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49003D9"/>
    <w:multiLevelType w:val="multilevel"/>
    <w:tmpl w:val="9E7ED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851170F"/>
    <w:multiLevelType w:val="multilevel"/>
    <w:tmpl w:val="B03A4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8A519CF"/>
    <w:multiLevelType w:val="multilevel"/>
    <w:tmpl w:val="A75E6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A167DE7"/>
    <w:multiLevelType w:val="multilevel"/>
    <w:tmpl w:val="9856C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9"/>
  </w:num>
  <w:num w:numId="4">
    <w:abstractNumId w:val="16"/>
  </w:num>
  <w:num w:numId="5">
    <w:abstractNumId w:val="11"/>
  </w:num>
  <w:num w:numId="6">
    <w:abstractNumId w:val="18"/>
  </w:num>
  <w:num w:numId="7">
    <w:abstractNumId w:val="0"/>
  </w:num>
  <w:num w:numId="8">
    <w:abstractNumId w:val="14"/>
  </w:num>
  <w:num w:numId="9">
    <w:abstractNumId w:val="13"/>
  </w:num>
  <w:num w:numId="10">
    <w:abstractNumId w:val="3"/>
  </w:num>
  <w:num w:numId="11">
    <w:abstractNumId w:val="7"/>
  </w:num>
  <w:num w:numId="12">
    <w:abstractNumId w:val="4"/>
  </w:num>
  <w:num w:numId="13">
    <w:abstractNumId w:val="17"/>
  </w:num>
  <w:num w:numId="14">
    <w:abstractNumId w:val="8"/>
  </w:num>
  <w:num w:numId="15">
    <w:abstractNumId w:val="5"/>
  </w:num>
  <w:num w:numId="16">
    <w:abstractNumId w:val="15"/>
  </w:num>
  <w:num w:numId="17">
    <w:abstractNumId w:val="10"/>
  </w:num>
  <w:num w:numId="18">
    <w:abstractNumId w:val="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E770B"/>
    <w:rsid w:val="0000790A"/>
    <w:rsid w:val="00027E11"/>
    <w:rsid w:val="00052E65"/>
    <w:rsid w:val="00065DE4"/>
    <w:rsid w:val="00094387"/>
    <w:rsid w:val="000C45EF"/>
    <w:rsid w:val="000D54C1"/>
    <w:rsid w:val="00110640"/>
    <w:rsid w:val="00122985"/>
    <w:rsid w:val="00151635"/>
    <w:rsid w:val="001613C7"/>
    <w:rsid w:val="00170741"/>
    <w:rsid w:val="00187EB0"/>
    <w:rsid w:val="001C5B9E"/>
    <w:rsid w:val="001D4978"/>
    <w:rsid w:val="001D5876"/>
    <w:rsid w:val="001F48C7"/>
    <w:rsid w:val="001F637C"/>
    <w:rsid w:val="00245F98"/>
    <w:rsid w:val="00263724"/>
    <w:rsid w:val="002678CB"/>
    <w:rsid w:val="002779DD"/>
    <w:rsid w:val="00283F47"/>
    <w:rsid w:val="002F0C9B"/>
    <w:rsid w:val="00300F5D"/>
    <w:rsid w:val="00334CB0"/>
    <w:rsid w:val="003B10D0"/>
    <w:rsid w:val="003E7A63"/>
    <w:rsid w:val="003F5312"/>
    <w:rsid w:val="004131D7"/>
    <w:rsid w:val="00420CC1"/>
    <w:rsid w:val="00425A61"/>
    <w:rsid w:val="00437027"/>
    <w:rsid w:val="0044245B"/>
    <w:rsid w:val="00445058"/>
    <w:rsid w:val="00466D53"/>
    <w:rsid w:val="00497B56"/>
    <w:rsid w:val="004D076B"/>
    <w:rsid w:val="004F63C5"/>
    <w:rsid w:val="0051335A"/>
    <w:rsid w:val="00514831"/>
    <w:rsid w:val="005318EE"/>
    <w:rsid w:val="00573B9F"/>
    <w:rsid w:val="00584BF0"/>
    <w:rsid w:val="005906CA"/>
    <w:rsid w:val="005D1504"/>
    <w:rsid w:val="005E6894"/>
    <w:rsid w:val="005E770B"/>
    <w:rsid w:val="006403E1"/>
    <w:rsid w:val="00642EAF"/>
    <w:rsid w:val="00646D79"/>
    <w:rsid w:val="00665A7C"/>
    <w:rsid w:val="006B5E6E"/>
    <w:rsid w:val="006C22B9"/>
    <w:rsid w:val="006C4300"/>
    <w:rsid w:val="006D4067"/>
    <w:rsid w:val="006D4F90"/>
    <w:rsid w:val="006D71FA"/>
    <w:rsid w:val="006D7428"/>
    <w:rsid w:val="006E43C8"/>
    <w:rsid w:val="0071105C"/>
    <w:rsid w:val="0072567E"/>
    <w:rsid w:val="00732778"/>
    <w:rsid w:val="00774498"/>
    <w:rsid w:val="007C40E6"/>
    <w:rsid w:val="008059E8"/>
    <w:rsid w:val="008449FD"/>
    <w:rsid w:val="0087685D"/>
    <w:rsid w:val="00881B6E"/>
    <w:rsid w:val="00895D96"/>
    <w:rsid w:val="008A1AC5"/>
    <w:rsid w:val="008C6542"/>
    <w:rsid w:val="008E244C"/>
    <w:rsid w:val="00914A74"/>
    <w:rsid w:val="009422B1"/>
    <w:rsid w:val="0096018F"/>
    <w:rsid w:val="0098278E"/>
    <w:rsid w:val="009E77EA"/>
    <w:rsid w:val="00A05AC0"/>
    <w:rsid w:val="00A363A3"/>
    <w:rsid w:val="00A51C62"/>
    <w:rsid w:val="00A85C35"/>
    <w:rsid w:val="00AA21E3"/>
    <w:rsid w:val="00AA7011"/>
    <w:rsid w:val="00AD3CAF"/>
    <w:rsid w:val="00AE6EA5"/>
    <w:rsid w:val="00AE710C"/>
    <w:rsid w:val="00B15B81"/>
    <w:rsid w:val="00B4000F"/>
    <w:rsid w:val="00B45B3E"/>
    <w:rsid w:val="00B53C77"/>
    <w:rsid w:val="00B55E36"/>
    <w:rsid w:val="00B77FFE"/>
    <w:rsid w:val="00B82A5B"/>
    <w:rsid w:val="00B941EE"/>
    <w:rsid w:val="00BE6C11"/>
    <w:rsid w:val="00BF017C"/>
    <w:rsid w:val="00BF2D31"/>
    <w:rsid w:val="00C9183D"/>
    <w:rsid w:val="00CA5344"/>
    <w:rsid w:val="00CA55DE"/>
    <w:rsid w:val="00CC720C"/>
    <w:rsid w:val="00D146A6"/>
    <w:rsid w:val="00DA57BD"/>
    <w:rsid w:val="00DC19A1"/>
    <w:rsid w:val="00DF653A"/>
    <w:rsid w:val="00E269DE"/>
    <w:rsid w:val="00E32708"/>
    <w:rsid w:val="00E905F3"/>
    <w:rsid w:val="00EE3806"/>
    <w:rsid w:val="00EF06F2"/>
    <w:rsid w:val="00F07B88"/>
    <w:rsid w:val="00F2046F"/>
    <w:rsid w:val="00F218F7"/>
    <w:rsid w:val="00F27062"/>
    <w:rsid w:val="00F62B8D"/>
    <w:rsid w:val="00F70E11"/>
    <w:rsid w:val="00F90260"/>
    <w:rsid w:val="00F97791"/>
    <w:rsid w:val="00FA02EB"/>
    <w:rsid w:val="00FB22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70B"/>
    <w:pPr>
      <w:widowControl w:val="0"/>
      <w:spacing w:after="0" w:line="240" w:lineRule="auto"/>
    </w:pPr>
    <w:rPr>
      <w:rFonts w:ascii="Courier New" w:eastAsia="Courier New" w:hAnsi="Courier New" w:cs="Courier New"/>
      <w:color w:val="000000"/>
      <w:sz w:val="24"/>
      <w:szCs w:val="24"/>
      <w:lang w:eastAsia="ru-RU" w:bidi="ru-RU"/>
    </w:rPr>
  </w:style>
  <w:style w:type="paragraph" w:styleId="1">
    <w:name w:val="heading 1"/>
    <w:basedOn w:val="a"/>
    <w:link w:val="10"/>
    <w:uiPriority w:val="9"/>
    <w:qFormat/>
    <w:rsid w:val="002678CB"/>
    <w:pPr>
      <w:widowControl/>
      <w:spacing w:before="100" w:beforeAutospacing="1" w:after="100" w:afterAutospacing="1"/>
      <w:outlineLvl w:val="0"/>
    </w:pPr>
    <w:rPr>
      <w:rFonts w:ascii="Times New Roman" w:eastAsia="Times New Roman" w:hAnsi="Times New Roman" w:cs="Times New Roman"/>
      <w:b/>
      <w:bCs/>
      <w:color w:val="auto"/>
      <w:kern w:val="36"/>
      <w:sz w:val="48"/>
      <w:szCs w:val="48"/>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9"/>
    <w:locked/>
    <w:rsid w:val="005E770B"/>
    <w:rPr>
      <w:rFonts w:ascii="Times New Roman" w:eastAsia="Times New Roman" w:hAnsi="Times New Roman" w:cs="Times New Roman"/>
      <w:sz w:val="23"/>
      <w:szCs w:val="23"/>
      <w:shd w:val="clear" w:color="auto" w:fill="FFFFFF"/>
    </w:rPr>
  </w:style>
  <w:style w:type="paragraph" w:customStyle="1" w:styleId="19">
    <w:name w:val="Основной текст19"/>
    <w:basedOn w:val="a"/>
    <w:link w:val="a3"/>
    <w:rsid w:val="005E770B"/>
    <w:pPr>
      <w:shd w:val="clear" w:color="auto" w:fill="FFFFFF"/>
      <w:spacing w:line="0" w:lineRule="atLeast"/>
      <w:ind w:hanging="660"/>
    </w:pPr>
    <w:rPr>
      <w:rFonts w:ascii="Times New Roman" w:eastAsia="Times New Roman" w:hAnsi="Times New Roman" w:cs="Times New Roman"/>
      <w:color w:val="auto"/>
      <w:sz w:val="23"/>
      <w:szCs w:val="23"/>
      <w:lang w:eastAsia="en-US" w:bidi="ar-SA"/>
    </w:rPr>
  </w:style>
  <w:style w:type="paragraph" w:styleId="a4">
    <w:name w:val="List Paragraph"/>
    <w:basedOn w:val="a"/>
    <w:uiPriority w:val="34"/>
    <w:qFormat/>
    <w:rsid w:val="001D5876"/>
    <w:pPr>
      <w:widowControl/>
      <w:spacing w:after="200" w:line="276" w:lineRule="auto"/>
      <w:ind w:left="720"/>
      <w:contextualSpacing/>
    </w:pPr>
    <w:rPr>
      <w:rFonts w:asciiTheme="minorHAnsi" w:eastAsiaTheme="minorHAnsi" w:hAnsiTheme="minorHAnsi" w:cstheme="minorBidi"/>
      <w:color w:val="auto"/>
      <w:sz w:val="22"/>
      <w:szCs w:val="22"/>
      <w:lang w:eastAsia="en-US" w:bidi="ar-SA"/>
    </w:rPr>
  </w:style>
  <w:style w:type="table" w:styleId="a5">
    <w:name w:val="Table Grid"/>
    <w:basedOn w:val="a1"/>
    <w:uiPriority w:val="59"/>
    <w:rsid w:val="001D58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6E43C8"/>
    <w:rPr>
      <w:color w:val="0000FF" w:themeColor="hyperlink"/>
      <w:u w:val="single"/>
    </w:rPr>
  </w:style>
  <w:style w:type="character" w:customStyle="1" w:styleId="FontStyle28">
    <w:name w:val="Font Style28"/>
    <w:uiPriority w:val="99"/>
    <w:rsid w:val="00D146A6"/>
    <w:rPr>
      <w:rFonts w:ascii="Times New Roman" w:hAnsi="Times New Roman"/>
      <w:sz w:val="24"/>
    </w:rPr>
  </w:style>
  <w:style w:type="paragraph" w:styleId="a7">
    <w:name w:val="Normal (Web)"/>
    <w:basedOn w:val="a"/>
    <w:uiPriority w:val="99"/>
    <w:unhideWhenUsed/>
    <w:rsid w:val="00895D96"/>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10">
    <w:name w:val="Заголовок 1 Знак"/>
    <w:basedOn w:val="a0"/>
    <w:link w:val="1"/>
    <w:uiPriority w:val="9"/>
    <w:rsid w:val="002678CB"/>
    <w:rPr>
      <w:rFonts w:ascii="Times New Roman" w:eastAsia="Times New Roman" w:hAnsi="Times New Roman" w:cs="Times New Roman"/>
      <w:b/>
      <w:bCs/>
      <w:kern w:val="36"/>
      <w:sz w:val="48"/>
      <w:szCs w:val="48"/>
      <w:lang w:eastAsia="ru-RU"/>
    </w:rPr>
  </w:style>
  <w:style w:type="paragraph" w:customStyle="1" w:styleId="c3">
    <w:name w:val="c3"/>
    <w:basedOn w:val="a"/>
    <w:rsid w:val="002678CB"/>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c17">
    <w:name w:val="c17"/>
    <w:basedOn w:val="a0"/>
    <w:rsid w:val="002678CB"/>
  </w:style>
  <w:style w:type="character" w:customStyle="1" w:styleId="c46">
    <w:name w:val="c46"/>
    <w:basedOn w:val="a0"/>
    <w:rsid w:val="002678CB"/>
  </w:style>
  <w:style w:type="character" w:customStyle="1" w:styleId="c150">
    <w:name w:val="c150"/>
    <w:basedOn w:val="a0"/>
    <w:rsid w:val="002678CB"/>
  </w:style>
  <w:style w:type="character" w:customStyle="1" w:styleId="c97">
    <w:name w:val="c97"/>
    <w:basedOn w:val="a0"/>
    <w:rsid w:val="002678CB"/>
  </w:style>
  <w:style w:type="character" w:customStyle="1" w:styleId="c15">
    <w:name w:val="c15"/>
    <w:basedOn w:val="a0"/>
    <w:rsid w:val="002678CB"/>
  </w:style>
  <w:style w:type="paragraph" w:customStyle="1" w:styleId="c43">
    <w:name w:val="c43"/>
    <w:basedOn w:val="a"/>
    <w:rsid w:val="002678CB"/>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c22">
    <w:name w:val="c22"/>
    <w:basedOn w:val="a"/>
    <w:rsid w:val="002678CB"/>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c73">
    <w:name w:val="c73"/>
    <w:basedOn w:val="a0"/>
    <w:rsid w:val="002678CB"/>
  </w:style>
  <w:style w:type="paragraph" w:customStyle="1" w:styleId="c25">
    <w:name w:val="c25"/>
    <w:basedOn w:val="a"/>
    <w:rsid w:val="002678CB"/>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c20">
    <w:name w:val="c20"/>
    <w:basedOn w:val="a0"/>
    <w:rsid w:val="002678CB"/>
  </w:style>
  <w:style w:type="character" w:customStyle="1" w:styleId="c1">
    <w:name w:val="c1"/>
    <w:basedOn w:val="a0"/>
    <w:rsid w:val="002678CB"/>
  </w:style>
  <w:style w:type="character" w:customStyle="1" w:styleId="c10">
    <w:name w:val="c10"/>
    <w:basedOn w:val="a0"/>
    <w:rsid w:val="002678CB"/>
  </w:style>
  <w:style w:type="character" w:customStyle="1" w:styleId="c6">
    <w:name w:val="c6"/>
    <w:basedOn w:val="a0"/>
    <w:rsid w:val="002678CB"/>
  </w:style>
  <w:style w:type="character" w:customStyle="1" w:styleId="c117">
    <w:name w:val="c117"/>
    <w:basedOn w:val="a0"/>
    <w:rsid w:val="002678CB"/>
  </w:style>
  <w:style w:type="character" w:customStyle="1" w:styleId="c106">
    <w:name w:val="c106"/>
    <w:basedOn w:val="a0"/>
    <w:rsid w:val="002678CB"/>
  </w:style>
  <w:style w:type="character" w:customStyle="1" w:styleId="c0">
    <w:name w:val="c0"/>
    <w:basedOn w:val="a0"/>
    <w:rsid w:val="002678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59913">
      <w:bodyDiv w:val="1"/>
      <w:marLeft w:val="0"/>
      <w:marRight w:val="0"/>
      <w:marTop w:val="0"/>
      <w:marBottom w:val="0"/>
      <w:divBdr>
        <w:top w:val="none" w:sz="0" w:space="0" w:color="auto"/>
        <w:left w:val="none" w:sz="0" w:space="0" w:color="auto"/>
        <w:bottom w:val="none" w:sz="0" w:space="0" w:color="auto"/>
        <w:right w:val="none" w:sz="0" w:space="0" w:color="auto"/>
      </w:divBdr>
    </w:div>
    <w:div w:id="935946565">
      <w:bodyDiv w:val="1"/>
      <w:marLeft w:val="0"/>
      <w:marRight w:val="0"/>
      <w:marTop w:val="0"/>
      <w:marBottom w:val="0"/>
      <w:divBdr>
        <w:top w:val="none" w:sz="0" w:space="0" w:color="auto"/>
        <w:left w:val="none" w:sz="0" w:space="0" w:color="auto"/>
        <w:bottom w:val="none" w:sz="0" w:space="0" w:color="auto"/>
        <w:right w:val="none" w:sz="0" w:space="0" w:color="auto"/>
      </w:divBdr>
    </w:div>
    <w:div w:id="2076081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fourok.ru/go.html?href=http%3A%2F%2Fwww.consultant.ru%2Fdocument%2Fcons_doc_LAW_305%2F" TargetMode="External"/><Relationship Id="rId13" Type="http://schemas.openxmlformats.org/officeDocument/2006/relationships/hyperlink" Target="https://infourok.ru/go.html?href=http%3A%2F%2Feconomy.gov.ru" TargetMode="External"/><Relationship Id="rId3" Type="http://schemas.openxmlformats.org/officeDocument/2006/relationships/styles" Target="styles.xml"/><Relationship Id="rId7" Type="http://schemas.openxmlformats.org/officeDocument/2006/relationships/hyperlink" Target="https://infourok.ru/go.html?href=http%3A%2F%2Fwww.consultant.ru%2Fdocument%2Fcons_doc_LAW_122855%2F" TargetMode="External"/><Relationship Id="rId12" Type="http://schemas.openxmlformats.org/officeDocument/2006/relationships/hyperlink" Target="https://infourok.ru/go.html?href=http%3A%2F%2Fwww.consultant.ru%2Flaw%2Fpodborki%2Fpravila_roznichnoj_torgovl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fourok.ru/go.html?href=http%3A%2F%2Fwww.consultant.ru%2Flaw%2Fpodborki%2Fpravila_roznichnoj_torgovli%2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infourok.ru/go.html?href=http%3A%2F%2Fwww.consultant.ru%2Fdocument%2Fcons_doc_LAW_7152" TargetMode="External"/><Relationship Id="rId4" Type="http://schemas.microsoft.com/office/2007/relationships/stylesWithEffects" Target="stylesWithEffects.xml"/><Relationship Id="rId9" Type="http://schemas.openxmlformats.org/officeDocument/2006/relationships/hyperlink" Target="https://infourok.ru/go.html?href=http%3A%2F%2Fwww.consultant.ru%2Fdocument%2Fcons_doc_LAW_2594%2F" TargetMode="External"/><Relationship Id="rId14" Type="http://schemas.openxmlformats.org/officeDocument/2006/relationships/hyperlink" Target="https://infourok.ru/go.html?href=http%3A%2F%2F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2BFBA4-C02A-45EC-9531-0035491F2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1113</TotalTime>
  <Pages>22</Pages>
  <Words>5820</Words>
  <Characters>33177</Characters>
  <Application>Microsoft Office Word</Application>
  <DocSecurity>0</DocSecurity>
  <Lines>276</Lines>
  <Paragraphs>77</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Инструкция по выполнению практической работы:</vt:lpstr>
    </vt:vector>
  </TitlesOfParts>
  <Company>Krokoz™</Company>
  <LinksUpToDate>false</LinksUpToDate>
  <CharactersWithSpaces>38920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Zodiak</cp:lastModifiedBy>
  <cp:revision>46</cp:revision>
  <dcterms:created xsi:type="dcterms:W3CDTF">2019-03-27T09:21:00Z</dcterms:created>
  <dcterms:modified xsi:type="dcterms:W3CDTF">2024-10-31T08:47:00Z</dcterms:modified>
</cp:coreProperties>
</file>